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7CEA" w:rsidRDefault="00FD4853">
      <w:pPr>
        <w:pStyle w:val="Didascalia"/>
        <w:rPr>
          <w:b/>
          <w:bCs/>
          <w:sz w:val="40"/>
        </w:rPr>
      </w:pPr>
      <w:r>
        <w:rPr>
          <w:b/>
          <w:bCs/>
          <w:noProof/>
          <w:sz w:val="26"/>
        </w:rPr>
        <w:drawing>
          <wp:anchor distT="0" distB="0" distL="114300" distR="114300" simplePos="0" relativeHeight="251658240" behindDoc="0" locked="0" layoutInCell="1" allowOverlap="1">
            <wp:simplePos x="0" y="0"/>
            <wp:positionH relativeFrom="column">
              <wp:posOffset>-99695</wp:posOffset>
            </wp:positionH>
            <wp:positionV relativeFrom="paragraph">
              <wp:posOffset>-88900</wp:posOffset>
            </wp:positionV>
            <wp:extent cx="827405" cy="1334135"/>
            <wp:effectExtent l="19050" t="0" r="0" b="0"/>
            <wp:wrapNone/>
            <wp:docPr id="6" name="Immagine 6" descr="logo Comune di Basch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Comune di Baschi"/>
                    <pic:cNvPicPr>
                      <a:picLocks noChangeAspect="1" noChangeArrowheads="1"/>
                    </pic:cNvPicPr>
                  </pic:nvPicPr>
                  <pic:blipFill>
                    <a:blip r:embed="rId7" cstate="print"/>
                    <a:srcRect/>
                    <a:stretch>
                      <a:fillRect/>
                    </a:stretch>
                  </pic:blipFill>
                  <pic:spPr bwMode="auto">
                    <a:xfrm>
                      <a:off x="0" y="0"/>
                      <a:ext cx="827405" cy="1334135"/>
                    </a:xfrm>
                    <a:prstGeom prst="rect">
                      <a:avLst/>
                    </a:prstGeom>
                    <a:noFill/>
                    <a:ln w="9525">
                      <a:noFill/>
                      <a:miter lim="800000"/>
                      <a:headEnd/>
                      <a:tailEnd/>
                    </a:ln>
                  </pic:spPr>
                </pic:pic>
              </a:graphicData>
            </a:graphic>
          </wp:anchor>
        </w:drawing>
      </w:r>
      <w:r w:rsidR="003C2D70">
        <w:rPr>
          <w:b/>
          <w:bCs/>
          <w:sz w:val="40"/>
        </w:rPr>
        <w:t xml:space="preserve">       </w:t>
      </w:r>
      <w:r w:rsidR="00DA7CEA">
        <w:rPr>
          <w:b/>
          <w:bCs/>
          <w:sz w:val="40"/>
        </w:rPr>
        <w:t>C O M U N E  D I   B A S C H I</w:t>
      </w:r>
    </w:p>
    <w:p w:rsidR="00DA7CEA" w:rsidRDefault="00B75224" w:rsidP="00B75224">
      <w:pPr>
        <w:pStyle w:val="Titolo1"/>
        <w:tabs>
          <w:tab w:val="left" w:pos="345"/>
          <w:tab w:val="center" w:pos="3874"/>
        </w:tabs>
        <w:jc w:val="left"/>
        <w:rPr>
          <w:b/>
          <w:bCs/>
          <w:sz w:val="26"/>
        </w:rPr>
      </w:pPr>
      <w:r>
        <w:rPr>
          <w:b/>
          <w:bCs/>
          <w:sz w:val="26"/>
        </w:rPr>
        <w:tab/>
      </w:r>
      <w:r>
        <w:rPr>
          <w:b/>
          <w:bCs/>
          <w:sz w:val="26"/>
        </w:rPr>
        <w:tab/>
      </w:r>
      <w:r w:rsidR="003C2D70">
        <w:rPr>
          <w:b/>
          <w:bCs/>
          <w:sz w:val="26"/>
        </w:rPr>
        <w:t xml:space="preserve">                                   </w:t>
      </w:r>
      <w:r w:rsidR="00DA7CEA">
        <w:rPr>
          <w:b/>
          <w:bCs/>
          <w:sz w:val="26"/>
        </w:rPr>
        <w:t xml:space="preserve">PROVINCIA   </w:t>
      </w:r>
      <w:proofErr w:type="spellStart"/>
      <w:r w:rsidR="00DA7CEA">
        <w:rPr>
          <w:b/>
          <w:bCs/>
          <w:sz w:val="26"/>
        </w:rPr>
        <w:t>DI</w:t>
      </w:r>
      <w:proofErr w:type="spellEnd"/>
      <w:r w:rsidR="00DA7CEA">
        <w:rPr>
          <w:b/>
          <w:bCs/>
          <w:sz w:val="26"/>
        </w:rPr>
        <w:t xml:space="preserve">  TERNI  </w:t>
      </w:r>
    </w:p>
    <w:p w:rsidR="00DA7CEA" w:rsidRDefault="00DA7CEA">
      <w:pPr>
        <w:pBdr>
          <w:bottom w:val="single" w:sz="12" w:space="1" w:color="auto"/>
        </w:pBdr>
        <w:jc w:val="center"/>
        <w:rPr>
          <w:b/>
          <w:bCs/>
          <w:sz w:val="18"/>
        </w:rPr>
      </w:pPr>
    </w:p>
    <w:p w:rsidR="00DA7CEA" w:rsidRDefault="009E4001">
      <w:pPr>
        <w:rPr>
          <w:b/>
          <w:bCs/>
        </w:rPr>
      </w:pPr>
      <w:r w:rsidRPr="009E4001">
        <w:rPr>
          <w:b/>
          <w:bCs/>
          <w:noProof/>
          <w:sz w:val="20"/>
        </w:rPr>
        <w:pict>
          <v:shapetype id="_x0000_t202" coordsize="21600,21600" o:spt="202" path="m,l,21600r21600,l21600,xe">
            <v:stroke joinstyle="miter"/>
            <v:path gradientshapeok="t" o:connecttype="rect"/>
          </v:shapetype>
          <v:shape id="_x0000_s1027" type="#_x0000_t202" style="position:absolute;margin-left:106.8pt;margin-top:7.4pt;width:4in;height:45pt;flip:y;z-index:251657216" stroked="f">
            <v:textbox style="mso-next-textbox:#_x0000_s1027">
              <w:txbxContent>
                <w:p w:rsidR="00DA7CEA" w:rsidRDefault="00DA7CEA">
                  <w:pPr>
                    <w:jc w:val="center"/>
                    <w:rPr>
                      <w:i/>
                      <w:sz w:val="16"/>
                    </w:rPr>
                  </w:pPr>
                  <w:r>
                    <w:rPr>
                      <w:i/>
                      <w:sz w:val="16"/>
                    </w:rPr>
                    <w:t xml:space="preserve">     </w:t>
                  </w:r>
                  <w:proofErr w:type="spellStart"/>
                  <w:r>
                    <w:rPr>
                      <w:i/>
                      <w:sz w:val="16"/>
                    </w:rPr>
                    <w:t>P.zza</w:t>
                  </w:r>
                  <w:proofErr w:type="spellEnd"/>
                  <w:r>
                    <w:rPr>
                      <w:i/>
                      <w:sz w:val="16"/>
                    </w:rPr>
                    <w:t xml:space="preserve"> del Comune 1, -  </w:t>
                  </w:r>
                  <w:proofErr w:type="spellStart"/>
                  <w:r>
                    <w:rPr>
                      <w:i/>
                      <w:sz w:val="16"/>
                    </w:rPr>
                    <w:t>Cap</w:t>
                  </w:r>
                  <w:proofErr w:type="spellEnd"/>
                  <w:r>
                    <w:rPr>
                      <w:i/>
                      <w:sz w:val="16"/>
                    </w:rPr>
                    <w:t xml:space="preserve">  05023  - Tel. 0744.957225  Fax 0744.957333    </w:t>
                  </w:r>
                </w:p>
                <w:p w:rsidR="00DA7CEA" w:rsidRDefault="00DA7CEA">
                  <w:pPr>
                    <w:jc w:val="center"/>
                    <w:rPr>
                      <w:i/>
                      <w:sz w:val="16"/>
                    </w:rPr>
                  </w:pPr>
                  <w:r>
                    <w:rPr>
                      <w:i/>
                      <w:sz w:val="16"/>
                    </w:rPr>
                    <w:t xml:space="preserve">  E-mail:  </w:t>
                  </w:r>
                  <w:hyperlink r:id="rId8" w:history="1">
                    <w:r w:rsidR="00416F0E" w:rsidRPr="00327643">
                      <w:rPr>
                        <w:rStyle w:val="Collegamentoipertestuale"/>
                        <w:i/>
                        <w:sz w:val="16"/>
                      </w:rPr>
                      <w:t>comune.baschi@postacert.umbria.it</w:t>
                    </w:r>
                  </w:hyperlink>
                  <w:r w:rsidR="00416F0E">
                    <w:rPr>
                      <w:i/>
                      <w:sz w:val="16"/>
                    </w:rPr>
                    <w:t xml:space="preserve">  </w:t>
                  </w:r>
                  <w:proofErr w:type="spellStart"/>
                  <w:r w:rsidR="00416F0E">
                    <w:rPr>
                      <w:i/>
                      <w:sz w:val="16"/>
                    </w:rPr>
                    <w:t>C.F</w:t>
                  </w:r>
                  <w:proofErr w:type="spellEnd"/>
                  <w:r w:rsidR="00416F0E">
                    <w:rPr>
                      <w:i/>
                      <w:sz w:val="16"/>
                    </w:rPr>
                    <w:t>.</w:t>
                  </w:r>
                  <w:r>
                    <w:rPr>
                      <w:i/>
                      <w:sz w:val="16"/>
                    </w:rPr>
                    <w:t>.  81001350552</w:t>
                  </w:r>
                </w:p>
                <w:p w:rsidR="00DA7CEA" w:rsidRDefault="00DA7CEA">
                  <w:pPr>
                    <w:jc w:val="center"/>
                    <w:rPr>
                      <w:i/>
                      <w:sz w:val="16"/>
                    </w:rPr>
                  </w:pPr>
                </w:p>
                <w:p w:rsidR="00DA7CEA" w:rsidRDefault="00DA7CEA">
                  <w:pPr>
                    <w:jc w:val="center"/>
                    <w:rPr>
                      <w:i/>
                      <w:sz w:val="16"/>
                    </w:rPr>
                  </w:pPr>
                </w:p>
                <w:p w:rsidR="00DA7CEA" w:rsidRDefault="00DA7CEA">
                  <w:pPr>
                    <w:jc w:val="center"/>
                    <w:rPr>
                      <w:i/>
                      <w:sz w:val="16"/>
                    </w:rPr>
                  </w:pPr>
                </w:p>
                <w:p w:rsidR="00DA7CEA" w:rsidRDefault="00DA7CEA">
                  <w:pPr>
                    <w:jc w:val="center"/>
                    <w:rPr>
                      <w:i/>
                      <w:sz w:val="16"/>
                    </w:rPr>
                  </w:pPr>
                </w:p>
                <w:p w:rsidR="00DA7CEA" w:rsidRDefault="00DA7CEA">
                  <w:pPr>
                    <w:jc w:val="center"/>
                    <w:rPr>
                      <w:i/>
                      <w:sz w:val="16"/>
                    </w:rPr>
                  </w:pPr>
                </w:p>
                <w:p w:rsidR="00DA7CEA" w:rsidRDefault="00DA7CEA">
                  <w:pPr>
                    <w:jc w:val="center"/>
                    <w:rPr>
                      <w:i/>
                      <w:sz w:val="16"/>
                    </w:rPr>
                  </w:pPr>
                </w:p>
              </w:txbxContent>
            </v:textbox>
          </v:shape>
        </w:pict>
      </w:r>
    </w:p>
    <w:p w:rsidR="00DA7CEA" w:rsidRDefault="00DA7CEA"/>
    <w:p w:rsidR="00237CE1" w:rsidRDefault="00237CE1"/>
    <w:p w:rsidR="00DE6EEF" w:rsidRDefault="00DE6EEF"/>
    <w:p w:rsidR="001524CD" w:rsidRPr="000C5AC4" w:rsidRDefault="00AC00D6" w:rsidP="000C5AC4">
      <w:pPr>
        <w:tabs>
          <w:tab w:val="left" w:pos="5670"/>
        </w:tabs>
        <w:jc w:val="both"/>
        <w:rPr>
          <w:rFonts w:ascii="Arial" w:hAnsi="Arial" w:cs="Arial"/>
          <w:sz w:val="20"/>
          <w:szCs w:val="20"/>
        </w:rPr>
      </w:pPr>
      <w:r>
        <w:rPr>
          <w:rFonts w:ascii="Arial" w:hAnsi="Arial" w:cs="Arial"/>
          <w:sz w:val="20"/>
          <w:szCs w:val="20"/>
        </w:rPr>
        <w:tab/>
      </w:r>
    </w:p>
    <w:p w:rsidR="0070529C" w:rsidRPr="009950DE" w:rsidRDefault="00143205" w:rsidP="004C06E8">
      <w:pPr>
        <w:jc w:val="center"/>
        <w:rPr>
          <w:b/>
        </w:rPr>
      </w:pPr>
      <w:r w:rsidRPr="009950DE">
        <w:rPr>
          <w:b/>
        </w:rPr>
        <w:t>IL RESPONSABILE DEL SERVIZIO TECNICO COMUNALE</w:t>
      </w:r>
    </w:p>
    <w:p w:rsidR="004C06E8" w:rsidRDefault="004C06E8" w:rsidP="004C06E8">
      <w:pPr>
        <w:jc w:val="both"/>
        <w:rPr>
          <w:sz w:val="20"/>
          <w:szCs w:val="20"/>
        </w:rPr>
      </w:pPr>
    </w:p>
    <w:p w:rsidR="00143205" w:rsidRDefault="00143205" w:rsidP="004C06E8">
      <w:pPr>
        <w:jc w:val="both"/>
      </w:pPr>
      <w:r>
        <w:t>VISTE</w:t>
      </w:r>
    </w:p>
    <w:p w:rsidR="00143205" w:rsidRDefault="006C1246" w:rsidP="004C06E8">
      <w:pPr>
        <w:numPr>
          <w:ilvl w:val="0"/>
          <w:numId w:val="28"/>
        </w:numPr>
        <w:jc w:val="both"/>
      </w:pPr>
      <w:r w:rsidRPr="00143205">
        <w:t xml:space="preserve"> le Deliberazioni di Consiglio Comunale n. 2/2007 e n. 63/2007 con le quali veniva adottato il PIANO REGOLATORE GENERALE del Comune di Baschi – parte operativa e parte strutturale;</w:t>
      </w:r>
    </w:p>
    <w:p w:rsidR="00143205" w:rsidRDefault="00143205" w:rsidP="00143205">
      <w:pPr>
        <w:numPr>
          <w:ilvl w:val="0"/>
          <w:numId w:val="28"/>
        </w:numPr>
        <w:jc w:val="both"/>
      </w:pPr>
      <w:r>
        <w:t>le Deliberazioni di Consiglio Co</w:t>
      </w:r>
      <w:r w:rsidR="006C1246" w:rsidRPr="00143205">
        <w:t xml:space="preserve">munale n. 76/2008 e 19/2009 con le quali veniva approvato  il </w:t>
      </w:r>
      <w:r w:rsidRPr="00143205">
        <w:t>PIANO REGOLATORE GENERALE del Comune di Baschi – parte operativa e parte strutturale;</w:t>
      </w:r>
    </w:p>
    <w:p w:rsidR="006C1246" w:rsidRPr="00143205" w:rsidRDefault="006C1246" w:rsidP="004C06E8">
      <w:pPr>
        <w:jc w:val="both"/>
      </w:pPr>
    </w:p>
    <w:p w:rsidR="006C1246" w:rsidRPr="00143205" w:rsidRDefault="000C5AC4" w:rsidP="004C06E8">
      <w:pPr>
        <w:jc w:val="both"/>
      </w:pPr>
      <w:r w:rsidRPr="00143205">
        <w:t>VISTA</w:t>
      </w:r>
      <w:r w:rsidR="006C1246" w:rsidRPr="00143205">
        <w:t xml:space="preserve"> l’istanza presentata da alcuni cittadini con la quale si chiede di apportare  variazioni al PRG – parte operativa</w:t>
      </w:r>
      <w:r w:rsidR="00143205">
        <w:t xml:space="preserve"> li</w:t>
      </w:r>
      <w:r w:rsidR="006C1246" w:rsidRPr="00143205">
        <w:t>mitatamente ad alcune aree  del territorio comunale</w:t>
      </w:r>
      <w:r>
        <w:t>;</w:t>
      </w:r>
    </w:p>
    <w:p w:rsidR="006C1246" w:rsidRPr="00143205" w:rsidRDefault="006C1246" w:rsidP="004C06E8">
      <w:pPr>
        <w:jc w:val="both"/>
      </w:pPr>
    </w:p>
    <w:p w:rsidR="009950DE" w:rsidRDefault="000C5AC4" w:rsidP="004C06E8">
      <w:pPr>
        <w:jc w:val="both"/>
      </w:pPr>
      <w:r w:rsidRPr="00143205">
        <w:t>VISTO</w:t>
      </w:r>
      <w:r w:rsidR="006C1246" w:rsidRPr="00143205">
        <w:t xml:space="preserve"> </w:t>
      </w:r>
    </w:p>
    <w:p w:rsidR="009950DE" w:rsidRDefault="006C1246" w:rsidP="009950DE">
      <w:pPr>
        <w:numPr>
          <w:ilvl w:val="0"/>
          <w:numId w:val="28"/>
        </w:numPr>
        <w:jc w:val="both"/>
      </w:pPr>
      <w:r w:rsidRPr="00143205">
        <w:t>che l’</w:t>
      </w:r>
      <w:r w:rsidR="000C5AC4">
        <w:t>Amministrazione comuna</w:t>
      </w:r>
      <w:r w:rsidRPr="00143205">
        <w:t>l</w:t>
      </w:r>
      <w:r w:rsidR="000C5AC4">
        <w:t>e</w:t>
      </w:r>
      <w:r w:rsidR="009950DE">
        <w:t>,</w:t>
      </w:r>
      <w:r w:rsidRPr="00143205">
        <w:t xml:space="preserve"> </w:t>
      </w:r>
      <w:r w:rsidR="000C5AC4">
        <w:t>al fine di dare una risposta alle esigenze intervenute dall’approvazione del Piano ad oggi</w:t>
      </w:r>
      <w:r w:rsidR="009950DE">
        <w:t>,</w:t>
      </w:r>
      <w:r w:rsidR="000C5AC4" w:rsidRPr="00143205">
        <w:t xml:space="preserve"> </w:t>
      </w:r>
      <w:r w:rsidRPr="00143205">
        <w:t>ha</w:t>
      </w:r>
      <w:r w:rsidR="000C5AC4">
        <w:t xml:space="preserve"> ritenuto di dover effettuare una verifica dei fabbisogni dei cittadini </w:t>
      </w:r>
      <w:r w:rsidR="009950DE">
        <w:t>che riguardino il soddisfacimento di esigenze residenziali, sia in termini di miglioramento delle condizioni abitative attuali, sia in rapporto ad eventuali completamenti di situazioni edilizie esistenti ma inadeguate, sia infine nel caso di necessità di utilizzazione di lotti in edificati all’interno del tessuto urbano esistente o in aree esterne all’urbanizzato;</w:t>
      </w:r>
    </w:p>
    <w:p w:rsidR="009950DE" w:rsidRDefault="009950DE" w:rsidP="009950DE">
      <w:pPr>
        <w:numPr>
          <w:ilvl w:val="0"/>
          <w:numId w:val="28"/>
        </w:numPr>
        <w:jc w:val="both"/>
      </w:pPr>
      <w:r>
        <w:t xml:space="preserve">che le richieste saranno attentamente esaminate e – ove possibile e compatibile con i principi generali che saranno posti alla base del nuovo progetto </w:t>
      </w:r>
      <w:r w:rsidR="00DF5FD8">
        <w:t>–</w:t>
      </w:r>
      <w:r>
        <w:t xml:space="preserve"> </w:t>
      </w:r>
      <w:r w:rsidR="00DF5FD8">
        <w:t xml:space="preserve">presentate al Consiglio Comunale per il provvedimento di approvazione della </w:t>
      </w:r>
      <w:proofErr w:type="spellStart"/>
      <w:r w:rsidR="00DF5FD8">
        <w:t>I^</w:t>
      </w:r>
      <w:proofErr w:type="spellEnd"/>
      <w:r w:rsidR="00DF5FD8">
        <w:t xml:space="preserve"> variante al PRG – Parte Operativa</w:t>
      </w:r>
    </w:p>
    <w:p w:rsidR="009950DE" w:rsidRDefault="009950DE" w:rsidP="004C06E8">
      <w:pPr>
        <w:jc w:val="both"/>
      </w:pPr>
    </w:p>
    <w:p w:rsidR="00DF5FD8" w:rsidRDefault="00DF5FD8" w:rsidP="004C06E8">
      <w:pPr>
        <w:jc w:val="both"/>
      </w:pPr>
    </w:p>
    <w:tbl>
      <w:tblPr>
        <w:tblStyle w:val="Grigliatabella"/>
        <w:tblW w:w="0" w:type="auto"/>
        <w:tblLook w:val="04A0"/>
      </w:tblPr>
      <w:tblGrid>
        <w:gridCol w:w="9778"/>
      </w:tblGrid>
      <w:tr w:rsidR="009950DE" w:rsidTr="009950DE">
        <w:tc>
          <w:tcPr>
            <w:tcW w:w="9778" w:type="dxa"/>
          </w:tcPr>
          <w:p w:rsidR="009950DE" w:rsidRPr="009950DE" w:rsidRDefault="009950DE" w:rsidP="009950DE">
            <w:pPr>
              <w:jc w:val="center"/>
              <w:rPr>
                <w:b/>
                <w:sz w:val="28"/>
                <w:szCs w:val="28"/>
              </w:rPr>
            </w:pPr>
            <w:r w:rsidRPr="009950DE">
              <w:rPr>
                <w:b/>
                <w:sz w:val="28"/>
                <w:szCs w:val="28"/>
              </w:rPr>
              <w:t xml:space="preserve">INFORMA LA CITTADINANZA  E </w:t>
            </w:r>
          </w:p>
          <w:p w:rsidR="00DF5FD8" w:rsidRDefault="009950DE" w:rsidP="00DF5FD8">
            <w:pPr>
              <w:jc w:val="center"/>
            </w:pPr>
            <w:r w:rsidRPr="009950DE">
              <w:rPr>
                <w:b/>
                <w:sz w:val="28"/>
                <w:szCs w:val="28"/>
              </w:rPr>
              <w:t>CHIUNQUE INTERESSATO</w:t>
            </w:r>
          </w:p>
          <w:p w:rsidR="009950DE" w:rsidRPr="00DF5FD8" w:rsidRDefault="009950DE" w:rsidP="00DF5FD8">
            <w:pPr>
              <w:jc w:val="center"/>
              <w:rPr>
                <w:b/>
              </w:rPr>
            </w:pPr>
          </w:p>
        </w:tc>
      </w:tr>
    </w:tbl>
    <w:p w:rsidR="009950DE" w:rsidRDefault="009950DE" w:rsidP="004C06E8">
      <w:pPr>
        <w:jc w:val="both"/>
      </w:pPr>
    </w:p>
    <w:p w:rsidR="006C1246" w:rsidRPr="00DF5FD8" w:rsidRDefault="00DF5FD8" w:rsidP="00DF5FD8">
      <w:pPr>
        <w:numPr>
          <w:ilvl w:val="0"/>
          <w:numId w:val="28"/>
        </w:numPr>
        <w:jc w:val="both"/>
        <w:rPr>
          <w:sz w:val="20"/>
          <w:szCs w:val="20"/>
          <w:u w:val="single"/>
        </w:rPr>
      </w:pPr>
      <w:r w:rsidRPr="00DF5FD8">
        <w:rPr>
          <w:b/>
        </w:rPr>
        <w:t>CHE È POSSIBILE PRESENTARE A QUESTO UFFICIO ISTAN</w:t>
      </w:r>
      <w:r w:rsidR="006543AE">
        <w:rPr>
          <w:b/>
        </w:rPr>
        <w:t xml:space="preserve">ZA </w:t>
      </w:r>
      <w:proofErr w:type="spellStart"/>
      <w:r w:rsidR="006543AE">
        <w:rPr>
          <w:b/>
        </w:rPr>
        <w:t>DI</w:t>
      </w:r>
      <w:proofErr w:type="spellEnd"/>
      <w:r w:rsidR="006543AE">
        <w:rPr>
          <w:b/>
        </w:rPr>
        <w:t xml:space="preserve"> REVISIONE AL PRG VIGENTE </w:t>
      </w:r>
      <w:r w:rsidRPr="00DF5FD8">
        <w:rPr>
          <w:b/>
        </w:rPr>
        <w:t xml:space="preserve"> </w:t>
      </w:r>
      <w:r w:rsidRPr="00DF5FD8">
        <w:rPr>
          <w:b/>
          <w:u w:val="single"/>
        </w:rPr>
        <w:t>ENTRO E NON OLTRE IL 1</w:t>
      </w:r>
      <w:r w:rsidR="00705CAC">
        <w:rPr>
          <w:b/>
          <w:u w:val="single"/>
        </w:rPr>
        <w:t>0/02</w:t>
      </w:r>
      <w:r w:rsidRPr="00DF5FD8">
        <w:rPr>
          <w:b/>
          <w:u w:val="single"/>
        </w:rPr>
        <w:t>/2013</w:t>
      </w:r>
    </w:p>
    <w:p w:rsidR="00DF5FD8" w:rsidRDefault="00DF5FD8" w:rsidP="00DF5FD8">
      <w:pPr>
        <w:ind w:left="360"/>
        <w:jc w:val="both"/>
        <w:rPr>
          <w:b/>
        </w:rPr>
      </w:pPr>
    </w:p>
    <w:p w:rsidR="00DF5FD8" w:rsidRDefault="00DF5FD8" w:rsidP="00DF5FD8">
      <w:pPr>
        <w:numPr>
          <w:ilvl w:val="0"/>
          <w:numId w:val="28"/>
        </w:numPr>
        <w:jc w:val="both"/>
      </w:pPr>
      <w:r w:rsidRPr="00DF5FD8">
        <w:t xml:space="preserve">CHE LE ISTANZE </w:t>
      </w:r>
      <w:proofErr w:type="spellStart"/>
      <w:r w:rsidRPr="00DF5FD8">
        <w:t>DI</w:t>
      </w:r>
      <w:proofErr w:type="spellEnd"/>
      <w:r w:rsidRPr="00DF5FD8">
        <w:t xml:space="preserve"> REVISIONE POTRANNO ESSERE PRESENTATE AVVALENDOSI DELL’APPOSITO MODELLO DISPONIBILE PRE</w:t>
      </w:r>
      <w:r>
        <w:t xml:space="preserve">SSO L’UFFICIO TECNICO COMUNALE (merc./ </w:t>
      </w:r>
      <w:proofErr w:type="spellStart"/>
      <w:r>
        <w:t>ven</w:t>
      </w:r>
      <w:proofErr w:type="spellEnd"/>
      <w:r>
        <w:t xml:space="preserve"> 9.30 – 12.00).</w:t>
      </w:r>
    </w:p>
    <w:p w:rsidR="00DF5FD8" w:rsidRDefault="00DF5FD8" w:rsidP="00DF5FD8">
      <w:pPr>
        <w:pStyle w:val="Paragrafoelenco"/>
      </w:pPr>
    </w:p>
    <w:p w:rsidR="00DF5FD8" w:rsidRDefault="00DF5FD8" w:rsidP="00DF5FD8">
      <w:pPr>
        <w:jc w:val="both"/>
        <w:rPr>
          <w:sz w:val="20"/>
          <w:szCs w:val="20"/>
        </w:rPr>
      </w:pPr>
      <w:r>
        <w:rPr>
          <w:sz w:val="20"/>
          <w:szCs w:val="20"/>
        </w:rPr>
        <w:t xml:space="preserve">Il presente avviso </w:t>
      </w:r>
      <w:r w:rsidR="00FD4853">
        <w:rPr>
          <w:sz w:val="20"/>
          <w:szCs w:val="20"/>
        </w:rPr>
        <w:t>è formulato al solo scopo di segnalare a tutta la cittadinanza gli intendimenti sopra enunciati al fine di garantire la partecipazione dei cittadini segnalando che la presentazione dell’istanza ha un valore ricognitivo e non impegna l’Amministrazione al loro accoglimento.</w:t>
      </w:r>
    </w:p>
    <w:p w:rsidR="00FD4853" w:rsidRDefault="00FD4853" w:rsidP="00DF5FD8">
      <w:pPr>
        <w:jc w:val="both"/>
        <w:rPr>
          <w:sz w:val="20"/>
          <w:szCs w:val="20"/>
        </w:rPr>
      </w:pPr>
    </w:p>
    <w:p w:rsidR="00FD4853" w:rsidRDefault="00FD4853" w:rsidP="00DF5FD8">
      <w:pPr>
        <w:jc w:val="both"/>
        <w:rPr>
          <w:sz w:val="20"/>
          <w:szCs w:val="20"/>
        </w:rPr>
      </w:pPr>
    </w:p>
    <w:p w:rsidR="00FD4853" w:rsidRDefault="00FD4853" w:rsidP="00DF5FD8">
      <w:pPr>
        <w:jc w:val="both"/>
        <w:rPr>
          <w:sz w:val="20"/>
          <w:szCs w:val="20"/>
        </w:rPr>
      </w:pPr>
    </w:p>
    <w:p w:rsidR="00FD4853" w:rsidRDefault="00FD4853" w:rsidP="00DF5FD8">
      <w:pPr>
        <w:jc w:val="both"/>
        <w:rPr>
          <w:sz w:val="20"/>
          <w:szCs w:val="20"/>
        </w:rPr>
      </w:pPr>
      <w:r w:rsidRPr="00FD4853">
        <w:rPr>
          <w:sz w:val="20"/>
          <w:szCs w:val="20"/>
        </w:rPr>
        <w:t>Baschi, 14/01/2013</w:t>
      </w:r>
      <w:r>
        <w:rPr>
          <w:sz w:val="20"/>
          <w:szCs w:val="20"/>
        </w:rPr>
        <w:tab/>
      </w:r>
      <w:r>
        <w:rPr>
          <w:sz w:val="20"/>
          <w:szCs w:val="20"/>
        </w:rPr>
        <w:tab/>
      </w:r>
      <w:r>
        <w:rPr>
          <w:sz w:val="20"/>
          <w:szCs w:val="20"/>
        </w:rPr>
        <w:tab/>
      </w:r>
      <w:r>
        <w:rPr>
          <w:sz w:val="20"/>
          <w:szCs w:val="20"/>
        </w:rPr>
        <w:tab/>
      </w:r>
      <w:r>
        <w:rPr>
          <w:sz w:val="20"/>
          <w:szCs w:val="20"/>
        </w:rPr>
        <w:tab/>
      </w:r>
      <w:r>
        <w:rPr>
          <w:sz w:val="20"/>
          <w:szCs w:val="20"/>
        </w:rPr>
        <w:tab/>
        <w:t>IL RESPONSABILE DEL SERVIZIO</w:t>
      </w:r>
    </w:p>
    <w:p w:rsidR="00FD4853" w:rsidRPr="00FD4853" w:rsidRDefault="00FD4853" w:rsidP="00DF5FD8">
      <w:pPr>
        <w:jc w:val="both"/>
        <w:rPr>
          <w:i/>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Pr>
          <w:i/>
          <w:sz w:val="20"/>
          <w:szCs w:val="20"/>
        </w:rPr>
        <w:t>Geom. Giordano Francesco</w:t>
      </w:r>
    </w:p>
    <w:sectPr w:rsidR="00FD4853" w:rsidRPr="00FD4853" w:rsidSect="002A14FA">
      <w:footerReference w:type="default" r:id="rId9"/>
      <w:pgSz w:w="11906" w:h="16838"/>
      <w:pgMar w:top="709" w:right="1134" w:bottom="1134" w:left="1134" w:header="708"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3625" w:rsidRDefault="003B3625" w:rsidP="00B75224">
      <w:r>
        <w:separator/>
      </w:r>
    </w:p>
  </w:endnote>
  <w:endnote w:type="continuationSeparator" w:id="0">
    <w:p w:rsidR="003B3625" w:rsidRDefault="003B3625" w:rsidP="00B7522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LucidaCalligraphy,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5224" w:rsidRPr="00C252A7" w:rsidRDefault="00C252A7" w:rsidP="00C252A7">
    <w:pPr>
      <w:pStyle w:val="Pidipagina"/>
      <w:rPr>
        <w:rFonts w:ascii="Lucida Handwriting" w:hAnsi="Lucida Handwriting"/>
        <w:b/>
        <w:sz w:val="18"/>
      </w:rPr>
    </w:pPr>
    <w:r>
      <w:rPr>
        <w:sz w:val="16"/>
        <w:szCs w:val="16"/>
      </w:rPr>
      <w:t xml:space="preserve">                    </w:t>
    </w:r>
    <w:r>
      <w:t xml:space="preserve">                                    </w:t>
    </w:r>
    <w:r>
      <w:tab/>
      <w:t xml:space="preserve">                                                             </w:t>
    </w:r>
  </w:p>
  <w:p w:rsidR="0070529C" w:rsidRDefault="00B75224" w:rsidP="0070529C">
    <w:pPr>
      <w:autoSpaceDE w:val="0"/>
      <w:autoSpaceDN w:val="0"/>
      <w:adjustRightInd w:val="0"/>
      <w:rPr>
        <w:rFonts w:ascii="Lucida Handwriting" w:hAnsi="Lucida Handwriting"/>
        <w:b/>
        <w:sz w:val="18"/>
      </w:rPr>
    </w:pPr>
    <w:r w:rsidRPr="00B75224">
      <w:rPr>
        <w:rFonts w:ascii="Arial Narrow" w:hAnsi="Arial Narrow" w:cs="LucidaCalligraphy,Italic"/>
        <w:i/>
        <w:iCs/>
        <w:color w:val="008100"/>
        <w:sz w:val="35"/>
        <w:szCs w:val="35"/>
      </w:rPr>
      <w:t xml:space="preserve"> </w:t>
    </w:r>
    <w:r w:rsidR="00C252A7">
      <w:rPr>
        <w:rFonts w:ascii="Arial Narrow" w:hAnsi="Arial Narrow" w:cs="LucidaCalligraphy,Italic"/>
        <w:i/>
        <w:iCs/>
        <w:color w:val="008100"/>
        <w:sz w:val="35"/>
        <w:szCs w:val="35"/>
      </w:rPr>
      <w:t xml:space="preserve">    </w:t>
    </w:r>
  </w:p>
  <w:p w:rsidR="00B75224" w:rsidRPr="00C252A7" w:rsidRDefault="00C252A7" w:rsidP="00C252A7">
    <w:pPr>
      <w:pStyle w:val="Pidipagina"/>
      <w:rPr>
        <w:sz w:val="16"/>
        <w:szCs w:val="16"/>
      </w:rPr>
    </w:pPr>
    <w:r>
      <w:rPr>
        <w:rFonts w:ascii="Lucida Handwriting" w:hAnsi="Lucida Handwriting"/>
        <w:b/>
        <w:sz w:val="18"/>
      </w:rPr>
      <w:tab/>
    </w:r>
  </w:p>
  <w:p w:rsidR="00B75224" w:rsidRPr="00B75224" w:rsidRDefault="00B75224" w:rsidP="00B75224">
    <w:pPr>
      <w:pStyle w:val="Pidipagina"/>
      <w:rPr>
        <w:rFonts w:ascii="Arial Narrow" w:hAnsi="Arial Narrow"/>
      </w:rPr>
    </w:pPr>
  </w:p>
  <w:p w:rsidR="00B75224" w:rsidRDefault="00B75224" w:rsidP="00B75224">
    <w:pPr>
      <w:autoSpaceDE w:val="0"/>
      <w:autoSpaceDN w:val="0"/>
      <w:adjustRightInd w:val="0"/>
    </w:pPr>
  </w:p>
  <w:p w:rsidR="00B75224" w:rsidRPr="00B75224" w:rsidRDefault="00B75224" w:rsidP="00B75224">
    <w:pPr>
      <w:pStyle w:val="Pidipagina"/>
      <w:rPr>
        <w:rFonts w:ascii="Arial Narrow" w:hAnsi="Arial Narrow"/>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3625" w:rsidRDefault="003B3625" w:rsidP="00B75224">
      <w:r>
        <w:separator/>
      </w:r>
    </w:p>
  </w:footnote>
  <w:footnote w:type="continuationSeparator" w:id="0">
    <w:p w:rsidR="003B3625" w:rsidRDefault="003B3625" w:rsidP="00B7522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A4650A"/>
    <w:multiLevelType w:val="hybridMultilevel"/>
    <w:tmpl w:val="2C262770"/>
    <w:lvl w:ilvl="0" w:tplc="26341EC0">
      <w:numFmt w:val="bullet"/>
      <w:lvlText w:val="-"/>
      <w:lvlJc w:val="left"/>
      <w:pPr>
        <w:ind w:left="6030" w:hanging="360"/>
      </w:pPr>
      <w:rPr>
        <w:rFonts w:ascii="Times New Roman" w:eastAsia="Times New Roman" w:hAnsi="Times New Roman" w:cs="Times New Roman" w:hint="default"/>
      </w:rPr>
    </w:lvl>
    <w:lvl w:ilvl="1" w:tplc="04100003" w:tentative="1">
      <w:start w:val="1"/>
      <w:numFmt w:val="bullet"/>
      <w:lvlText w:val="o"/>
      <w:lvlJc w:val="left"/>
      <w:pPr>
        <w:ind w:left="6750" w:hanging="360"/>
      </w:pPr>
      <w:rPr>
        <w:rFonts w:ascii="Courier New" w:hAnsi="Courier New" w:cs="Courier New" w:hint="default"/>
      </w:rPr>
    </w:lvl>
    <w:lvl w:ilvl="2" w:tplc="04100005" w:tentative="1">
      <w:start w:val="1"/>
      <w:numFmt w:val="bullet"/>
      <w:lvlText w:val=""/>
      <w:lvlJc w:val="left"/>
      <w:pPr>
        <w:ind w:left="7470" w:hanging="360"/>
      </w:pPr>
      <w:rPr>
        <w:rFonts w:ascii="Wingdings" w:hAnsi="Wingdings" w:hint="default"/>
      </w:rPr>
    </w:lvl>
    <w:lvl w:ilvl="3" w:tplc="04100001" w:tentative="1">
      <w:start w:val="1"/>
      <w:numFmt w:val="bullet"/>
      <w:lvlText w:val=""/>
      <w:lvlJc w:val="left"/>
      <w:pPr>
        <w:ind w:left="8190" w:hanging="360"/>
      </w:pPr>
      <w:rPr>
        <w:rFonts w:ascii="Symbol" w:hAnsi="Symbol" w:hint="default"/>
      </w:rPr>
    </w:lvl>
    <w:lvl w:ilvl="4" w:tplc="04100003" w:tentative="1">
      <w:start w:val="1"/>
      <w:numFmt w:val="bullet"/>
      <w:lvlText w:val="o"/>
      <w:lvlJc w:val="left"/>
      <w:pPr>
        <w:ind w:left="8910" w:hanging="360"/>
      </w:pPr>
      <w:rPr>
        <w:rFonts w:ascii="Courier New" w:hAnsi="Courier New" w:cs="Courier New" w:hint="default"/>
      </w:rPr>
    </w:lvl>
    <w:lvl w:ilvl="5" w:tplc="04100005" w:tentative="1">
      <w:start w:val="1"/>
      <w:numFmt w:val="bullet"/>
      <w:lvlText w:val=""/>
      <w:lvlJc w:val="left"/>
      <w:pPr>
        <w:ind w:left="9630" w:hanging="360"/>
      </w:pPr>
      <w:rPr>
        <w:rFonts w:ascii="Wingdings" w:hAnsi="Wingdings" w:hint="default"/>
      </w:rPr>
    </w:lvl>
    <w:lvl w:ilvl="6" w:tplc="04100001" w:tentative="1">
      <w:start w:val="1"/>
      <w:numFmt w:val="bullet"/>
      <w:lvlText w:val=""/>
      <w:lvlJc w:val="left"/>
      <w:pPr>
        <w:ind w:left="10350" w:hanging="360"/>
      </w:pPr>
      <w:rPr>
        <w:rFonts w:ascii="Symbol" w:hAnsi="Symbol" w:hint="default"/>
      </w:rPr>
    </w:lvl>
    <w:lvl w:ilvl="7" w:tplc="04100003" w:tentative="1">
      <w:start w:val="1"/>
      <w:numFmt w:val="bullet"/>
      <w:lvlText w:val="o"/>
      <w:lvlJc w:val="left"/>
      <w:pPr>
        <w:ind w:left="11070" w:hanging="360"/>
      </w:pPr>
      <w:rPr>
        <w:rFonts w:ascii="Courier New" w:hAnsi="Courier New" w:cs="Courier New" w:hint="default"/>
      </w:rPr>
    </w:lvl>
    <w:lvl w:ilvl="8" w:tplc="04100005" w:tentative="1">
      <w:start w:val="1"/>
      <w:numFmt w:val="bullet"/>
      <w:lvlText w:val=""/>
      <w:lvlJc w:val="left"/>
      <w:pPr>
        <w:ind w:left="11790" w:hanging="360"/>
      </w:pPr>
      <w:rPr>
        <w:rFonts w:ascii="Wingdings" w:hAnsi="Wingdings" w:hint="default"/>
      </w:rPr>
    </w:lvl>
  </w:abstractNum>
  <w:abstractNum w:abstractNumId="1">
    <w:nsid w:val="04D21823"/>
    <w:multiLevelType w:val="hybridMultilevel"/>
    <w:tmpl w:val="FC866BE6"/>
    <w:lvl w:ilvl="0" w:tplc="9314DF0A">
      <w:start w:val="6135"/>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06AA6651"/>
    <w:multiLevelType w:val="hybridMultilevel"/>
    <w:tmpl w:val="09545D5C"/>
    <w:lvl w:ilvl="0" w:tplc="EE12C688">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0FE03738"/>
    <w:multiLevelType w:val="hybridMultilevel"/>
    <w:tmpl w:val="A4A24760"/>
    <w:lvl w:ilvl="0" w:tplc="6414AD72">
      <w:start w:val="6128"/>
      <w:numFmt w:val="bullet"/>
      <w:lvlText w:val="-"/>
      <w:lvlJc w:val="left"/>
      <w:pPr>
        <w:tabs>
          <w:tab w:val="num" w:pos="1065"/>
        </w:tabs>
        <w:ind w:left="1065" w:hanging="360"/>
      </w:pPr>
      <w:rPr>
        <w:rFonts w:ascii="Times New Roman" w:eastAsia="Times New Roman" w:hAnsi="Times New Roman" w:cs="Times New Roman" w:hint="default"/>
      </w:rPr>
    </w:lvl>
    <w:lvl w:ilvl="1" w:tplc="04100003" w:tentative="1">
      <w:start w:val="1"/>
      <w:numFmt w:val="bullet"/>
      <w:lvlText w:val="o"/>
      <w:lvlJc w:val="left"/>
      <w:pPr>
        <w:tabs>
          <w:tab w:val="num" w:pos="1785"/>
        </w:tabs>
        <w:ind w:left="1785" w:hanging="360"/>
      </w:pPr>
      <w:rPr>
        <w:rFonts w:ascii="Courier New" w:hAnsi="Courier New" w:hint="default"/>
      </w:rPr>
    </w:lvl>
    <w:lvl w:ilvl="2" w:tplc="04100005" w:tentative="1">
      <w:start w:val="1"/>
      <w:numFmt w:val="bullet"/>
      <w:lvlText w:val=""/>
      <w:lvlJc w:val="left"/>
      <w:pPr>
        <w:tabs>
          <w:tab w:val="num" w:pos="2505"/>
        </w:tabs>
        <w:ind w:left="2505" w:hanging="360"/>
      </w:pPr>
      <w:rPr>
        <w:rFonts w:ascii="Wingdings" w:hAnsi="Wingdings" w:hint="default"/>
      </w:rPr>
    </w:lvl>
    <w:lvl w:ilvl="3" w:tplc="04100001" w:tentative="1">
      <w:start w:val="1"/>
      <w:numFmt w:val="bullet"/>
      <w:lvlText w:val=""/>
      <w:lvlJc w:val="left"/>
      <w:pPr>
        <w:tabs>
          <w:tab w:val="num" w:pos="3225"/>
        </w:tabs>
        <w:ind w:left="3225" w:hanging="360"/>
      </w:pPr>
      <w:rPr>
        <w:rFonts w:ascii="Symbol" w:hAnsi="Symbol" w:hint="default"/>
      </w:rPr>
    </w:lvl>
    <w:lvl w:ilvl="4" w:tplc="04100003" w:tentative="1">
      <w:start w:val="1"/>
      <w:numFmt w:val="bullet"/>
      <w:lvlText w:val="o"/>
      <w:lvlJc w:val="left"/>
      <w:pPr>
        <w:tabs>
          <w:tab w:val="num" w:pos="3945"/>
        </w:tabs>
        <w:ind w:left="3945" w:hanging="360"/>
      </w:pPr>
      <w:rPr>
        <w:rFonts w:ascii="Courier New" w:hAnsi="Courier New" w:hint="default"/>
      </w:rPr>
    </w:lvl>
    <w:lvl w:ilvl="5" w:tplc="04100005" w:tentative="1">
      <w:start w:val="1"/>
      <w:numFmt w:val="bullet"/>
      <w:lvlText w:val=""/>
      <w:lvlJc w:val="left"/>
      <w:pPr>
        <w:tabs>
          <w:tab w:val="num" w:pos="4665"/>
        </w:tabs>
        <w:ind w:left="4665" w:hanging="360"/>
      </w:pPr>
      <w:rPr>
        <w:rFonts w:ascii="Wingdings" w:hAnsi="Wingdings" w:hint="default"/>
      </w:rPr>
    </w:lvl>
    <w:lvl w:ilvl="6" w:tplc="04100001" w:tentative="1">
      <w:start w:val="1"/>
      <w:numFmt w:val="bullet"/>
      <w:lvlText w:val=""/>
      <w:lvlJc w:val="left"/>
      <w:pPr>
        <w:tabs>
          <w:tab w:val="num" w:pos="5385"/>
        </w:tabs>
        <w:ind w:left="5385" w:hanging="360"/>
      </w:pPr>
      <w:rPr>
        <w:rFonts w:ascii="Symbol" w:hAnsi="Symbol" w:hint="default"/>
      </w:rPr>
    </w:lvl>
    <w:lvl w:ilvl="7" w:tplc="04100003" w:tentative="1">
      <w:start w:val="1"/>
      <w:numFmt w:val="bullet"/>
      <w:lvlText w:val="o"/>
      <w:lvlJc w:val="left"/>
      <w:pPr>
        <w:tabs>
          <w:tab w:val="num" w:pos="6105"/>
        </w:tabs>
        <w:ind w:left="6105" w:hanging="360"/>
      </w:pPr>
      <w:rPr>
        <w:rFonts w:ascii="Courier New" w:hAnsi="Courier New" w:hint="default"/>
      </w:rPr>
    </w:lvl>
    <w:lvl w:ilvl="8" w:tplc="04100005" w:tentative="1">
      <w:start w:val="1"/>
      <w:numFmt w:val="bullet"/>
      <w:lvlText w:val=""/>
      <w:lvlJc w:val="left"/>
      <w:pPr>
        <w:tabs>
          <w:tab w:val="num" w:pos="6825"/>
        </w:tabs>
        <w:ind w:left="6825" w:hanging="360"/>
      </w:pPr>
      <w:rPr>
        <w:rFonts w:ascii="Wingdings" w:hAnsi="Wingdings" w:hint="default"/>
      </w:rPr>
    </w:lvl>
  </w:abstractNum>
  <w:abstractNum w:abstractNumId="4">
    <w:nsid w:val="11383377"/>
    <w:multiLevelType w:val="hybridMultilevel"/>
    <w:tmpl w:val="436AC046"/>
    <w:lvl w:ilvl="0" w:tplc="5CCA06E8">
      <w:start w:val="5100"/>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27CD0EA9"/>
    <w:multiLevelType w:val="hybridMultilevel"/>
    <w:tmpl w:val="5C30358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nsid w:val="302C4C6C"/>
    <w:multiLevelType w:val="hybridMultilevel"/>
    <w:tmpl w:val="0276D2C8"/>
    <w:lvl w:ilvl="0" w:tplc="6A86364A">
      <w:numFmt w:val="bullet"/>
      <w:lvlText w:val="-"/>
      <w:lvlJc w:val="left"/>
      <w:pPr>
        <w:ind w:left="720" w:hanging="360"/>
      </w:pPr>
      <w:rPr>
        <w:rFonts w:ascii="Calibri" w:eastAsia="Calibri"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36B33605"/>
    <w:multiLevelType w:val="hybridMultilevel"/>
    <w:tmpl w:val="F5765418"/>
    <w:lvl w:ilvl="0" w:tplc="69566F72">
      <w:start w:val="185"/>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nsid w:val="39C0394E"/>
    <w:multiLevelType w:val="singleLevel"/>
    <w:tmpl w:val="8438C17E"/>
    <w:lvl w:ilvl="0">
      <w:start w:val="1"/>
      <w:numFmt w:val="bullet"/>
      <w:lvlText w:val=""/>
      <w:lvlJc w:val="left"/>
      <w:pPr>
        <w:tabs>
          <w:tab w:val="num" w:pos="737"/>
        </w:tabs>
        <w:ind w:left="737" w:hanging="380"/>
      </w:pPr>
      <w:rPr>
        <w:rFonts w:ascii="Symbol" w:hAnsi="Symbol" w:hint="default"/>
      </w:rPr>
    </w:lvl>
  </w:abstractNum>
  <w:abstractNum w:abstractNumId="9">
    <w:nsid w:val="468B10AC"/>
    <w:multiLevelType w:val="singleLevel"/>
    <w:tmpl w:val="EAE623A4"/>
    <w:lvl w:ilvl="0">
      <w:start w:val="1"/>
      <w:numFmt w:val="bullet"/>
      <w:lvlText w:val=""/>
      <w:lvlJc w:val="left"/>
      <w:pPr>
        <w:tabs>
          <w:tab w:val="num" w:pos="717"/>
        </w:tabs>
        <w:ind w:left="680" w:hanging="323"/>
      </w:pPr>
      <w:rPr>
        <w:rFonts w:ascii="Symbol" w:hAnsi="Symbol" w:hint="default"/>
      </w:rPr>
    </w:lvl>
  </w:abstractNum>
  <w:abstractNum w:abstractNumId="10">
    <w:nsid w:val="47F122B3"/>
    <w:multiLevelType w:val="hybridMultilevel"/>
    <w:tmpl w:val="1022423E"/>
    <w:lvl w:ilvl="0" w:tplc="04100011">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1">
    <w:nsid w:val="4BF670E5"/>
    <w:multiLevelType w:val="hybridMultilevel"/>
    <w:tmpl w:val="AD96EBC6"/>
    <w:lvl w:ilvl="0" w:tplc="959ABDBE">
      <w:start w:val="24"/>
      <w:numFmt w:val="bullet"/>
      <w:lvlText w:val="-"/>
      <w:lvlJc w:val="left"/>
      <w:pPr>
        <w:ind w:left="1080" w:hanging="360"/>
      </w:pPr>
      <w:rPr>
        <w:rFonts w:ascii="Times New Roman" w:eastAsia="Times New Roman" w:hAnsi="Times New Roman"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2">
    <w:nsid w:val="55F61413"/>
    <w:multiLevelType w:val="hybridMultilevel"/>
    <w:tmpl w:val="16F284AC"/>
    <w:lvl w:ilvl="0" w:tplc="E522D40A">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5BD54766"/>
    <w:multiLevelType w:val="hybridMultilevel"/>
    <w:tmpl w:val="20501C7E"/>
    <w:lvl w:ilvl="0" w:tplc="488C7ECE">
      <w:start w:val="1"/>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4">
    <w:nsid w:val="5D53011F"/>
    <w:multiLevelType w:val="hybridMultilevel"/>
    <w:tmpl w:val="13AAB2F0"/>
    <w:lvl w:ilvl="0" w:tplc="6A86364A">
      <w:numFmt w:val="bullet"/>
      <w:lvlText w:val="-"/>
      <w:lvlJc w:val="left"/>
      <w:pPr>
        <w:ind w:left="720" w:hanging="360"/>
      </w:pPr>
      <w:rPr>
        <w:rFonts w:ascii="Calibri" w:eastAsia="Calibri"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5D8F71A6"/>
    <w:multiLevelType w:val="hybridMultilevel"/>
    <w:tmpl w:val="B9BCFB3E"/>
    <w:lvl w:ilvl="0" w:tplc="22022CD2">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6">
    <w:nsid w:val="5E5474A6"/>
    <w:multiLevelType w:val="hybridMultilevel"/>
    <w:tmpl w:val="0B262708"/>
    <w:lvl w:ilvl="0" w:tplc="855ED23A">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5E843893"/>
    <w:multiLevelType w:val="hybridMultilevel"/>
    <w:tmpl w:val="FA202C5A"/>
    <w:lvl w:ilvl="0" w:tplc="53AC6D2E">
      <w:start w:val="24"/>
      <w:numFmt w:val="bullet"/>
      <w:lvlText w:val="-"/>
      <w:lvlJc w:val="left"/>
      <w:pPr>
        <w:ind w:left="510" w:hanging="360"/>
      </w:pPr>
      <w:rPr>
        <w:rFonts w:ascii="Times New Roman" w:eastAsia="Times New Roman" w:hAnsi="Times New Roman" w:cs="Times New Roman" w:hint="default"/>
        <w:sz w:val="28"/>
      </w:rPr>
    </w:lvl>
    <w:lvl w:ilvl="1" w:tplc="04100003" w:tentative="1">
      <w:start w:val="1"/>
      <w:numFmt w:val="bullet"/>
      <w:lvlText w:val="o"/>
      <w:lvlJc w:val="left"/>
      <w:pPr>
        <w:ind w:left="1230" w:hanging="360"/>
      </w:pPr>
      <w:rPr>
        <w:rFonts w:ascii="Courier New" w:hAnsi="Courier New" w:cs="Courier New" w:hint="default"/>
      </w:rPr>
    </w:lvl>
    <w:lvl w:ilvl="2" w:tplc="04100005" w:tentative="1">
      <w:start w:val="1"/>
      <w:numFmt w:val="bullet"/>
      <w:lvlText w:val=""/>
      <w:lvlJc w:val="left"/>
      <w:pPr>
        <w:ind w:left="1950" w:hanging="360"/>
      </w:pPr>
      <w:rPr>
        <w:rFonts w:ascii="Wingdings" w:hAnsi="Wingdings" w:hint="default"/>
      </w:rPr>
    </w:lvl>
    <w:lvl w:ilvl="3" w:tplc="04100001" w:tentative="1">
      <w:start w:val="1"/>
      <w:numFmt w:val="bullet"/>
      <w:lvlText w:val=""/>
      <w:lvlJc w:val="left"/>
      <w:pPr>
        <w:ind w:left="2670" w:hanging="360"/>
      </w:pPr>
      <w:rPr>
        <w:rFonts w:ascii="Symbol" w:hAnsi="Symbol" w:hint="default"/>
      </w:rPr>
    </w:lvl>
    <w:lvl w:ilvl="4" w:tplc="04100003" w:tentative="1">
      <w:start w:val="1"/>
      <w:numFmt w:val="bullet"/>
      <w:lvlText w:val="o"/>
      <w:lvlJc w:val="left"/>
      <w:pPr>
        <w:ind w:left="3390" w:hanging="360"/>
      </w:pPr>
      <w:rPr>
        <w:rFonts w:ascii="Courier New" w:hAnsi="Courier New" w:cs="Courier New" w:hint="default"/>
      </w:rPr>
    </w:lvl>
    <w:lvl w:ilvl="5" w:tplc="04100005" w:tentative="1">
      <w:start w:val="1"/>
      <w:numFmt w:val="bullet"/>
      <w:lvlText w:val=""/>
      <w:lvlJc w:val="left"/>
      <w:pPr>
        <w:ind w:left="4110" w:hanging="360"/>
      </w:pPr>
      <w:rPr>
        <w:rFonts w:ascii="Wingdings" w:hAnsi="Wingdings" w:hint="default"/>
      </w:rPr>
    </w:lvl>
    <w:lvl w:ilvl="6" w:tplc="04100001" w:tentative="1">
      <w:start w:val="1"/>
      <w:numFmt w:val="bullet"/>
      <w:lvlText w:val=""/>
      <w:lvlJc w:val="left"/>
      <w:pPr>
        <w:ind w:left="4830" w:hanging="360"/>
      </w:pPr>
      <w:rPr>
        <w:rFonts w:ascii="Symbol" w:hAnsi="Symbol" w:hint="default"/>
      </w:rPr>
    </w:lvl>
    <w:lvl w:ilvl="7" w:tplc="04100003" w:tentative="1">
      <w:start w:val="1"/>
      <w:numFmt w:val="bullet"/>
      <w:lvlText w:val="o"/>
      <w:lvlJc w:val="left"/>
      <w:pPr>
        <w:ind w:left="5550" w:hanging="360"/>
      </w:pPr>
      <w:rPr>
        <w:rFonts w:ascii="Courier New" w:hAnsi="Courier New" w:cs="Courier New" w:hint="default"/>
      </w:rPr>
    </w:lvl>
    <w:lvl w:ilvl="8" w:tplc="04100005" w:tentative="1">
      <w:start w:val="1"/>
      <w:numFmt w:val="bullet"/>
      <w:lvlText w:val=""/>
      <w:lvlJc w:val="left"/>
      <w:pPr>
        <w:ind w:left="6270" w:hanging="360"/>
      </w:pPr>
      <w:rPr>
        <w:rFonts w:ascii="Wingdings" w:hAnsi="Wingdings" w:hint="default"/>
      </w:rPr>
    </w:lvl>
  </w:abstractNum>
  <w:abstractNum w:abstractNumId="18">
    <w:nsid w:val="650B2363"/>
    <w:multiLevelType w:val="hybridMultilevel"/>
    <w:tmpl w:val="8110C2C8"/>
    <w:lvl w:ilvl="0" w:tplc="6A86364A">
      <w:numFmt w:val="bullet"/>
      <w:lvlText w:val="-"/>
      <w:lvlJc w:val="left"/>
      <w:pPr>
        <w:ind w:left="774" w:hanging="360"/>
      </w:pPr>
      <w:rPr>
        <w:rFonts w:ascii="Calibri" w:eastAsia="Calibri" w:hAnsi="Calibri" w:cs="Times New Roman" w:hint="default"/>
      </w:rPr>
    </w:lvl>
    <w:lvl w:ilvl="1" w:tplc="04100003" w:tentative="1">
      <w:start w:val="1"/>
      <w:numFmt w:val="bullet"/>
      <w:lvlText w:val="o"/>
      <w:lvlJc w:val="left"/>
      <w:pPr>
        <w:ind w:left="1494" w:hanging="360"/>
      </w:pPr>
      <w:rPr>
        <w:rFonts w:ascii="Courier New" w:hAnsi="Courier New" w:cs="Courier New" w:hint="default"/>
      </w:rPr>
    </w:lvl>
    <w:lvl w:ilvl="2" w:tplc="04100005" w:tentative="1">
      <w:start w:val="1"/>
      <w:numFmt w:val="bullet"/>
      <w:lvlText w:val=""/>
      <w:lvlJc w:val="left"/>
      <w:pPr>
        <w:ind w:left="2214" w:hanging="360"/>
      </w:pPr>
      <w:rPr>
        <w:rFonts w:ascii="Wingdings" w:hAnsi="Wingdings" w:hint="default"/>
      </w:rPr>
    </w:lvl>
    <w:lvl w:ilvl="3" w:tplc="04100001" w:tentative="1">
      <w:start w:val="1"/>
      <w:numFmt w:val="bullet"/>
      <w:lvlText w:val=""/>
      <w:lvlJc w:val="left"/>
      <w:pPr>
        <w:ind w:left="2934" w:hanging="360"/>
      </w:pPr>
      <w:rPr>
        <w:rFonts w:ascii="Symbol" w:hAnsi="Symbol" w:hint="default"/>
      </w:rPr>
    </w:lvl>
    <w:lvl w:ilvl="4" w:tplc="04100003" w:tentative="1">
      <w:start w:val="1"/>
      <w:numFmt w:val="bullet"/>
      <w:lvlText w:val="o"/>
      <w:lvlJc w:val="left"/>
      <w:pPr>
        <w:ind w:left="3654" w:hanging="360"/>
      </w:pPr>
      <w:rPr>
        <w:rFonts w:ascii="Courier New" w:hAnsi="Courier New" w:cs="Courier New" w:hint="default"/>
      </w:rPr>
    </w:lvl>
    <w:lvl w:ilvl="5" w:tplc="04100005" w:tentative="1">
      <w:start w:val="1"/>
      <w:numFmt w:val="bullet"/>
      <w:lvlText w:val=""/>
      <w:lvlJc w:val="left"/>
      <w:pPr>
        <w:ind w:left="4374" w:hanging="360"/>
      </w:pPr>
      <w:rPr>
        <w:rFonts w:ascii="Wingdings" w:hAnsi="Wingdings" w:hint="default"/>
      </w:rPr>
    </w:lvl>
    <w:lvl w:ilvl="6" w:tplc="04100001" w:tentative="1">
      <w:start w:val="1"/>
      <w:numFmt w:val="bullet"/>
      <w:lvlText w:val=""/>
      <w:lvlJc w:val="left"/>
      <w:pPr>
        <w:ind w:left="5094" w:hanging="360"/>
      </w:pPr>
      <w:rPr>
        <w:rFonts w:ascii="Symbol" w:hAnsi="Symbol" w:hint="default"/>
      </w:rPr>
    </w:lvl>
    <w:lvl w:ilvl="7" w:tplc="04100003" w:tentative="1">
      <w:start w:val="1"/>
      <w:numFmt w:val="bullet"/>
      <w:lvlText w:val="o"/>
      <w:lvlJc w:val="left"/>
      <w:pPr>
        <w:ind w:left="5814" w:hanging="360"/>
      </w:pPr>
      <w:rPr>
        <w:rFonts w:ascii="Courier New" w:hAnsi="Courier New" w:cs="Courier New" w:hint="default"/>
      </w:rPr>
    </w:lvl>
    <w:lvl w:ilvl="8" w:tplc="04100005" w:tentative="1">
      <w:start w:val="1"/>
      <w:numFmt w:val="bullet"/>
      <w:lvlText w:val=""/>
      <w:lvlJc w:val="left"/>
      <w:pPr>
        <w:ind w:left="6534" w:hanging="360"/>
      </w:pPr>
      <w:rPr>
        <w:rFonts w:ascii="Wingdings" w:hAnsi="Wingdings" w:hint="default"/>
      </w:rPr>
    </w:lvl>
  </w:abstractNum>
  <w:abstractNum w:abstractNumId="19">
    <w:nsid w:val="6A190144"/>
    <w:multiLevelType w:val="singleLevel"/>
    <w:tmpl w:val="DB5ACC30"/>
    <w:lvl w:ilvl="0">
      <w:start w:val="1"/>
      <w:numFmt w:val="none"/>
      <w:pStyle w:val="oggetto"/>
      <w:lvlText w:val="Oggetto: "/>
      <w:lvlJc w:val="left"/>
      <w:pPr>
        <w:tabs>
          <w:tab w:val="num" w:pos="1077"/>
        </w:tabs>
        <w:ind w:left="1077" w:hanging="1077"/>
      </w:pPr>
      <w:rPr>
        <w:rFonts w:ascii="Arial" w:hAnsi="Arial" w:hint="default"/>
        <w:b/>
        <w:i w:val="0"/>
        <w:sz w:val="20"/>
        <w:szCs w:val="20"/>
      </w:rPr>
    </w:lvl>
  </w:abstractNum>
  <w:abstractNum w:abstractNumId="20">
    <w:nsid w:val="6BB24E19"/>
    <w:multiLevelType w:val="hybridMultilevel"/>
    <w:tmpl w:val="A1B293B4"/>
    <w:lvl w:ilvl="0" w:tplc="46F248A0">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1">
    <w:nsid w:val="6BD77343"/>
    <w:multiLevelType w:val="hybridMultilevel"/>
    <w:tmpl w:val="47BA01EA"/>
    <w:lvl w:ilvl="0" w:tplc="01E297FC">
      <w:numFmt w:val="bullet"/>
      <w:lvlText w:val="-"/>
      <w:lvlJc w:val="left"/>
      <w:pPr>
        <w:ind w:left="1065" w:hanging="360"/>
      </w:pPr>
      <w:rPr>
        <w:rFonts w:ascii="Times New Roman" w:eastAsia="Times New Roman" w:hAnsi="Times New Roman" w:cs="Times New Roman" w:hint="default"/>
      </w:rPr>
    </w:lvl>
    <w:lvl w:ilvl="1" w:tplc="04100003" w:tentative="1">
      <w:start w:val="1"/>
      <w:numFmt w:val="bullet"/>
      <w:lvlText w:val="o"/>
      <w:lvlJc w:val="left"/>
      <w:pPr>
        <w:ind w:left="1785" w:hanging="360"/>
      </w:pPr>
      <w:rPr>
        <w:rFonts w:ascii="Courier New" w:hAnsi="Courier New" w:cs="Courier New" w:hint="default"/>
      </w:rPr>
    </w:lvl>
    <w:lvl w:ilvl="2" w:tplc="04100005" w:tentative="1">
      <w:start w:val="1"/>
      <w:numFmt w:val="bullet"/>
      <w:lvlText w:val=""/>
      <w:lvlJc w:val="left"/>
      <w:pPr>
        <w:ind w:left="2505" w:hanging="360"/>
      </w:pPr>
      <w:rPr>
        <w:rFonts w:ascii="Wingdings" w:hAnsi="Wingdings" w:hint="default"/>
      </w:rPr>
    </w:lvl>
    <w:lvl w:ilvl="3" w:tplc="04100001" w:tentative="1">
      <w:start w:val="1"/>
      <w:numFmt w:val="bullet"/>
      <w:lvlText w:val=""/>
      <w:lvlJc w:val="left"/>
      <w:pPr>
        <w:ind w:left="3225" w:hanging="360"/>
      </w:pPr>
      <w:rPr>
        <w:rFonts w:ascii="Symbol" w:hAnsi="Symbol" w:hint="default"/>
      </w:rPr>
    </w:lvl>
    <w:lvl w:ilvl="4" w:tplc="04100003" w:tentative="1">
      <w:start w:val="1"/>
      <w:numFmt w:val="bullet"/>
      <w:lvlText w:val="o"/>
      <w:lvlJc w:val="left"/>
      <w:pPr>
        <w:ind w:left="3945" w:hanging="360"/>
      </w:pPr>
      <w:rPr>
        <w:rFonts w:ascii="Courier New" w:hAnsi="Courier New" w:cs="Courier New" w:hint="default"/>
      </w:rPr>
    </w:lvl>
    <w:lvl w:ilvl="5" w:tplc="04100005" w:tentative="1">
      <w:start w:val="1"/>
      <w:numFmt w:val="bullet"/>
      <w:lvlText w:val=""/>
      <w:lvlJc w:val="left"/>
      <w:pPr>
        <w:ind w:left="4665" w:hanging="360"/>
      </w:pPr>
      <w:rPr>
        <w:rFonts w:ascii="Wingdings" w:hAnsi="Wingdings" w:hint="default"/>
      </w:rPr>
    </w:lvl>
    <w:lvl w:ilvl="6" w:tplc="04100001" w:tentative="1">
      <w:start w:val="1"/>
      <w:numFmt w:val="bullet"/>
      <w:lvlText w:val=""/>
      <w:lvlJc w:val="left"/>
      <w:pPr>
        <w:ind w:left="5385" w:hanging="360"/>
      </w:pPr>
      <w:rPr>
        <w:rFonts w:ascii="Symbol" w:hAnsi="Symbol" w:hint="default"/>
      </w:rPr>
    </w:lvl>
    <w:lvl w:ilvl="7" w:tplc="04100003" w:tentative="1">
      <w:start w:val="1"/>
      <w:numFmt w:val="bullet"/>
      <w:lvlText w:val="o"/>
      <w:lvlJc w:val="left"/>
      <w:pPr>
        <w:ind w:left="6105" w:hanging="360"/>
      </w:pPr>
      <w:rPr>
        <w:rFonts w:ascii="Courier New" w:hAnsi="Courier New" w:cs="Courier New" w:hint="default"/>
      </w:rPr>
    </w:lvl>
    <w:lvl w:ilvl="8" w:tplc="04100005" w:tentative="1">
      <w:start w:val="1"/>
      <w:numFmt w:val="bullet"/>
      <w:lvlText w:val=""/>
      <w:lvlJc w:val="left"/>
      <w:pPr>
        <w:ind w:left="6825" w:hanging="360"/>
      </w:pPr>
      <w:rPr>
        <w:rFonts w:ascii="Wingdings" w:hAnsi="Wingdings" w:hint="default"/>
      </w:rPr>
    </w:lvl>
  </w:abstractNum>
  <w:abstractNum w:abstractNumId="22">
    <w:nsid w:val="6DE52C2A"/>
    <w:multiLevelType w:val="hybridMultilevel"/>
    <w:tmpl w:val="43AA283E"/>
    <w:lvl w:ilvl="0" w:tplc="89A604FA">
      <w:start w:val="5100"/>
      <w:numFmt w:val="bullet"/>
      <w:lvlText w:val="-"/>
      <w:lvlJc w:val="left"/>
      <w:pPr>
        <w:ind w:left="1065" w:hanging="360"/>
      </w:pPr>
      <w:rPr>
        <w:rFonts w:ascii="Times New Roman" w:eastAsia="Times New Roman" w:hAnsi="Times New Roman" w:cs="Times New Roman" w:hint="default"/>
      </w:rPr>
    </w:lvl>
    <w:lvl w:ilvl="1" w:tplc="04100003" w:tentative="1">
      <w:start w:val="1"/>
      <w:numFmt w:val="bullet"/>
      <w:lvlText w:val="o"/>
      <w:lvlJc w:val="left"/>
      <w:pPr>
        <w:ind w:left="1785" w:hanging="360"/>
      </w:pPr>
      <w:rPr>
        <w:rFonts w:ascii="Courier New" w:hAnsi="Courier New" w:cs="Courier New" w:hint="default"/>
      </w:rPr>
    </w:lvl>
    <w:lvl w:ilvl="2" w:tplc="04100005" w:tentative="1">
      <w:start w:val="1"/>
      <w:numFmt w:val="bullet"/>
      <w:lvlText w:val=""/>
      <w:lvlJc w:val="left"/>
      <w:pPr>
        <w:ind w:left="2505" w:hanging="360"/>
      </w:pPr>
      <w:rPr>
        <w:rFonts w:ascii="Wingdings" w:hAnsi="Wingdings" w:hint="default"/>
      </w:rPr>
    </w:lvl>
    <w:lvl w:ilvl="3" w:tplc="04100001" w:tentative="1">
      <w:start w:val="1"/>
      <w:numFmt w:val="bullet"/>
      <w:lvlText w:val=""/>
      <w:lvlJc w:val="left"/>
      <w:pPr>
        <w:ind w:left="3225" w:hanging="360"/>
      </w:pPr>
      <w:rPr>
        <w:rFonts w:ascii="Symbol" w:hAnsi="Symbol" w:hint="default"/>
      </w:rPr>
    </w:lvl>
    <w:lvl w:ilvl="4" w:tplc="04100003" w:tentative="1">
      <w:start w:val="1"/>
      <w:numFmt w:val="bullet"/>
      <w:lvlText w:val="o"/>
      <w:lvlJc w:val="left"/>
      <w:pPr>
        <w:ind w:left="3945" w:hanging="360"/>
      </w:pPr>
      <w:rPr>
        <w:rFonts w:ascii="Courier New" w:hAnsi="Courier New" w:cs="Courier New" w:hint="default"/>
      </w:rPr>
    </w:lvl>
    <w:lvl w:ilvl="5" w:tplc="04100005" w:tentative="1">
      <w:start w:val="1"/>
      <w:numFmt w:val="bullet"/>
      <w:lvlText w:val=""/>
      <w:lvlJc w:val="left"/>
      <w:pPr>
        <w:ind w:left="4665" w:hanging="360"/>
      </w:pPr>
      <w:rPr>
        <w:rFonts w:ascii="Wingdings" w:hAnsi="Wingdings" w:hint="default"/>
      </w:rPr>
    </w:lvl>
    <w:lvl w:ilvl="6" w:tplc="04100001" w:tentative="1">
      <w:start w:val="1"/>
      <w:numFmt w:val="bullet"/>
      <w:lvlText w:val=""/>
      <w:lvlJc w:val="left"/>
      <w:pPr>
        <w:ind w:left="5385" w:hanging="360"/>
      </w:pPr>
      <w:rPr>
        <w:rFonts w:ascii="Symbol" w:hAnsi="Symbol" w:hint="default"/>
      </w:rPr>
    </w:lvl>
    <w:lvl w:ilvl="7" w:tplc="04100003" w:tentative="1">
      <w:start w:val="1"/>
      <w:numFmt w:val="bullet"/>
      <w:lvlText w:val="o"/>
      <w:lvlJc w:val="left"/>
      <w:pPr>
        <w:ind w:left="6105" w:hanging="360"/>
      </w:pPr>
      <w:rPr>
        <w:rFonts w:ascii="Courier New" w:hAnsi="Courier New" w:cs="Courier New" w:hint="default"/>
      </w:rPr>
    </w:lvl>
    <w:lvl w:ilvl="8" w:tplc="04100005" w:tentative="1">
      <w:start w:val="1"/>
      <w:numFmt w:val="bullet"/>
      <w:lvlText w:val=""/>
      <w:lvlJc w:val="left"/>
      <w:pPr>
        <w:ind w:left="6825" w:hanging="360"/>
      </w:pPr>
      <w:rPr>
        <w:rFonts w:ascii="Wingdings" w:hAnsi="Wingdings" w:hint="default"/>
      </w:rPr>
    </w:lvl>
  </w:abstractNum>
  <w:abstractNum w:abstractNumId="23">
    <w:nsid w:val="701F13EC"/>
    <w:multiLevelType w:val="hybridMultilevel"/>
    <w:tmpl w:val="DC36B048"/>
    <w:lvl w:ilvl="0" w:tplc="0410000F">
      <w:start w:val="1"/>
      <w:numFmt w:val="decimal"/>
      <w:lvlText w:val="%1."/>
      <w:lvlJc w:val="left"/>
      <w:pPr>
        <w:ind w:left="2136" w:hanging="360"/>
      </w:pPr>
    </w:lvl>
    <w:lvl w:ilvl="1" w:tplc="04100019" w:tentative="1">
      <w:start w:val="1"/>
      <w:numFmt w:val="lowerLetter"/>
      <w:lvlText w:val="%2."/>
      <w:lvlJc w:val="left"/>
      <w:pPr>
        <w:ind w:left="2856" w:hanging="360"/>
      </w:pPr>
    </w:lvl>
    <w:lvl w:ilvl="2" w:tplc="0410001B" w:tentative="1">
      <w:start w:val="1"/>
      <w:numFmt w:val="lowerRoman"/>
      <w:lvlText w:val="%3."/>
      <w:lvlJc w:val="right"/>
      <w:pPr>
        <w:ind w:left="3576" w:hanging="180"/>
      </w:pPr>
    </w:lvl>
    <w:lvl w:ilvl="3" w:tplc="0410000F" w:tentative="1">
      <w:start w:val="1"/>
      <w:numFmt w:val="decimal"/>
      <w:lvlText w:val="%4."/>
      <w:lvlJc w:val="left"/>
      <w:pPr>
        <w:ind w:left="4296" w:hanging="360"/>
      </w:pPr>
    </w:lvl>
    <w:lvl w:ilvl="4" w:tplc="04100019" w:tentative="1">
      <w:start w:val="1"/>
      <w:numFmt w:val="lowerLetter"/>
      <w:lvlText w:val="%5."/>
      <w:lvlJc w:val="left"/>
      <w:pPr>
        <w:ind w:left="5016" w:hanging="360"/>
      </w:pPr>
    </w:lvl>
    <w:lvl w:ilvl="5" w:tplc="0410001B" w:tentative="1">
      <w:start w:val="1"/>
      <w:numFmt w:val="lowerRoman"/>
      <w:lvlText w:val="%6."/>
      <w:lvlJc w:val="right"/>
      <w:pPr>
        <w:ind w:left="5736" w:hanging="180"/>
      </w:pPr>
    </w:lvl>
    <w:lvl w:ilvl="6" w:tplc="0410000F" w:tentative="1">
      <w:start w:val="1"/>
      <w:numFmt w:val="decimal"/>
      <w:lvlText w:val="%7."/>
      <w:lvlJc w:val="left"/>
      <w:pPr>
        <w:ind w:left="6456" w:hanging="360"/>
      </w:pPr>
    </w:lvl>
    <w:lvl w:ilvl="7" w:tplc="04100019" w:tentative="1">
      <w:start w:val="1"/>
      <w:numFmt w:val="lowerLetter"/>
      <w:lvlText w:val="%8."/>
      <w:lvlJc w:val="left"/>
      <w:pPr>
        <w:ind w:left="7176" w:hanging="360"/>
      </w:pPr>
    </w:lvl>
    <w:lvl w:ilvl="8" w:tplc="0410001B" w:tentative="1">
      <w:start w:val="1"/>
      <w:numFmt w:val="lowerRoman"/>
      <w:lvlText w:val="%9."/>
      <w:lvlJc w:val="right"/>
      <w:pPr>
        <w:ind w:left="7896" w:hanging="180"/>
      </w:pPr>
    </w:lvl>
  </w:abstractNum>
  <w:abstractNum w:abstractNumId="24">
    <w:nsid w:val="72834979"/>
    <w:multiLevelType w:val="hybridMultilevel"/>
    <w:tmpl w:val="610A2902"/>
    <w:lvl w:ilvl="0" w:tplc="099ABAF2">
      <w:start w:val="5100"/>
      <w:numFmt w:val="bullet"/>
      <w:lvlText w:val="-"/>
      <w:lvlJc w:val="left"/>
      <w:pPr>
        <w:ind w:left="1080" w:hanging="360"/>
      </w:pPr>
      <w:rPr>
        <w:rFonts w:ascii="Times New Roman" w:eastAsia="Times New Roman" w:hAnsi="Times New Roman"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5">
    <w:nsid w:val="73916474"/>
    <w:multiLevelType w:val="hybridMultilevel"/>
    <w:tmpl w:val="72EEACF2"/>
    <w:lvl w:ilvl="0" w:tplc="5D2E3388">
      <w:numFmt w:val="bullet"/>
      <w:lvlText w:val="-"/>
      <w:lvlJc w:val="left"/>
      <w:pPr>
        <w:ind w:left="1065" w:hanging="360"/>
      </w:pPr>
      <w:rPr>
        <w:rFonts w:ascii="Times New Roman" w:eastAsia="Times New Roman" w:hAnsi="Times New Roman" w:cs="Times New Roman" w:hint="default"/>
      </w:rPr>
    </w:lvl>
    <w:lvl w:ilvl="1" w:tplc="04100003" w:tentative="1">
      <w:start w:val="1"/>
      <w:numFmt w:val="bullet"/>
      <w:lvlText w:val="o"/>
      <w:lvlJc w:val="left"/>
      <w:pPr>
        <w:ind w:left="1785" w:hanging="360"/>
      </w:pPr>
      <w:rPr>
        <w:rFonts w:ascii="Courier New" w:hAnsi="Courier New" w:cs="Courier New" w:hint="default"/>
      </w:rPr>
    </w:lvl>
    <w:lvl w:ilvl="2" w:tplc="04100005" w:tentative="1">
      <w:start w:val="1"/>
      <w:numFmt w:val="bullet"/>
      <w:lvlText w:val=""/>
      <w:lvlJc w:val="left"/>
      <w:pPr>
        <w:ind w:left="2505" w:hanging="360"/>
      </w:pPr>
      <w:rPr>
        <w:rFonts w:ascii="Wingdings" w:hAnsi="Wingdings" w:hint="default"/>
      </w:rPr>
    </w:lvl>
    <w:lvl w:ilvl="3" w:tplc="04100001" w:tentative="1">
      <w:start w:val="1"/>
      <w:numFmt w:val="bullet"/>
      <w:lvlText w:val=""/>
      <w:lvlJc w:val="left"/>
      <w:pPr>
        <w:ind w:left="3225" w:hanging="360"/>
      </w:pPr>
      <w:rPr>
        <w:rFonts w:ascii="Symbol" w:hAnsi="Symbol" w:hint="default"/>
      </w:rPr>
    </w:lvl>
    <w:lvl w:ilvl="4" w:tplc="04100003" w:tentative="1">
      <w:start w:val="1"/>
      <w:numFmt w:val="bullet"/>
      <w:lvlText w:val="o"/>
      <w:lvlJc w:val="left"/>
      <w:pPr>
        <w:ind w:left="3945" w:hanging="360"/>
      </w:pPr>
      <w:rPr>
        <w:rFonts w:ascii="Courier New" w:hAnsi="Courier New" w:cs="Courier New" w:hint="default"/>
      </w:rPr>
    </w:lvl>
    <w:lvl w:ilvl="5" w:tplc="04100005" w:tentative="1">
      <w:start w:val="1"/>
      <w:numFmt w:val="bullet"/>
      <w:lvlText w:val=""/>
      <w:lvlJc w:val="left"/>
      <w:pPr>
        <w:ind w:left="4665" w:hanging="360"/>
      </w:pPr>
      <w:rPr>
        <w:rFonts w:ascii="Wingdings" w:hAnsi="Wingdings" w:hint="default"/>
      </w:rPr>
    </w:lvl>
    <w:lvl w:ilvl="6" w:tplc="04100001" w:tentative="1">
      <w:start w:val="1"/>
      <w:numFmt w:val="bullet"/>
      <w:lvlText w:val=""/>
      <w:lvlJc w:val="left"/>
      <w:pPr>
        <w:ind w:left="5385" w:hanging="360"/>
      </w:pPr>
      <w:rPr>
        <w:rFonts w:ascii="Symbol" w:hAnsi="Symbol" w:hint="default"/>
      </w:rPr>
    </w:lvl>
    <w:lvl w:ilvl="7" w:tplc="04100003" w:tentative="1">
      <w:start w:val="1"/>
      <w:numFmt w:val="bullet"/>
      <w:lvlText w:val="o"/>
      <w:lvlJc w:val="left"/>
      <w:pPr>
        <w:ind w:left="6105" w:hanging="360"/>
      </w:pPr>
      <w:rPr>
        <w:rFonts w:ascii="Courier New" w:hAnsi="Courier New" w:cs="Courier New" w:hint="default"/>
      </w:rPr>
    </w:lvl>
    <w:lvl w:ilvl="8" w:tplc="04100005" w:tentative="1">
      <w:start w:val="1"/>
      <w:numFmt w:val="bullet"/>
      <w:lvlText w:val=""/>
      <w:lvlJc w:val="left"/>
      <w:pPr>
        <w:ind w:left="6825" w:hanging="360"/>
      </w:pPr>
      <w:rPr>
        <w:rFonts w:ascii="Wingdings" w:hAnsi="Wingdings" w:hint="default"/>
      </w:rPr>
    </w:lvl>
  </w:abstractNum>
  <w:abstractNum w:abstractNumId="26">
    <w:nsid w:val="74C86315"/>
    <w:multiLevelType w:val="hybridMultilevel"/>
    <w:tmpl w:val="AA9EFCDC"/>
    <w:lvl w:ilvl="0" w:tplc="3E36F6E0">
      <w:start w:val="5100"/>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7AFC79D3"/>
    <w:multiLevelType w:val="hybridMultilevel"/>
    <w:tmpl w:val="207C7CA0"/>
    <w:lvl w:ilvl="0" w:tplc="CADE1C96">
      <w:start w:val="2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1"/>
  </w:num>
  <w:num w:numId="4">
    <w:abstractNumId w:val="20"/>
  </w:num>
  <w:num w:numId="5">
    <w:abstractNumId w:val="15"/>
  </w:num>
  <w:num w:numId="6">
    <w:abstractNumId w:val="3"/>
  </w:num>
  <w:num w:numId="7">
    <w:abstractNumId w:val="21"/>
  </w:num>
  <w:num w:numId="8">
    <w:abstractNumId w:val="25"/>
  </w:num>
  <w:num w:numId="9">
    <w:abstractNumId w:val="0"/>
  </w:num>
  <w:num w:numId="10">
    <w:abstractNumId w:val="22"/>
  </w:num>
  <w:num w:numId="11">
    <w:abstractNumId w:val="19"/>
  </w:num>
  <w:num w:numId="12">
    <w:abstractNumId w:val="9"/>
  </w:num>
  <w:num w:numId="13">
    <w:abstractNumId w:val="8"/>
  </w:num>
  <w:num w:numId="14">
    <w:abstractNumId w:val="7"/>
  </w:num>
  <w:num w:numId="15">
    <w:abstractNumId w:val="26"/>
  </w:num>
  <w:num w:numId="16">
    <w:abstractNumId w:val="4"/>
  </w:num>
  <w:num w:numId="17">
    <w:abstractNumId w:val="24"/>
  </w:num>
  <w:num w:numId="18">
    <w:abstractNumId w:val="5"/>
  </w:num>
  <w:num w:numId="19">
    <w:abstractNumId w:val="16"/>
  </w:num>
  <w:num w:numId="20">
    <w:abstractNumId w:val="23"/>
  </w:num>
  <w:num w:numId="21">
    <w:abstractNumId w:val="2"/>
  </w:num>
  <w:num w:numId="22">
    <w:abstractNumId w:val="14"/>
  </w:num>
  <w:num w:numId="23">
    <w:abstractNumId w:val="18"/>
  </w:num>
  <w:num w:numId="24">
    <w:abstractNumId w:val="6"/>
  </w:num>
  <w:num w:numId="25">
    <w:abstractNumId w:val="27"/>
  </w:num>
  <w:num w:numId="26">
    <w:abstractNumId w:val="11"/>
  </w:num>
  <w:num w:numId="27">
    <w:abstractNumId w:val="17"/>
  </w:num>
  <w:num w:numId="2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noPunctuationKerning/>
  <w:characterSpacingControl w:val="doNotCompress"/>
  <w:footnotePr>
    <w:footnote w:id="-1"/>
    <w:footnote w:id="0"/>
  </w:footnotePr>
  <w:endnotePr>
    <w:endnote w:id="-1"/>
    <w:endnote w:id="0"/>
  </w:endnotePr>
  <w:compat/>
  <w:rsids>
    <w:rsidRoot w:val="00A32437"/>
    <w:rsid w:val="000C5AC4"/>
    <w:rsid w:val="000D70AD"/>
    <w:rsid w:val="000E240B"/>
    <w:rsid w:val="00143205"/>
    <w:rsid w:val="001524CD"/>
    <w:rsid w:val="001A2545"/>
    <w:rsid w:val="001F4F7E"/>
    <w:rsid w:val="00202872"/>
    <w:rsid w:val="00230B2F"/>
    <w:rsid w:val="00237CE1"/>
    <w:rsid w:val="002A13F1"/>
    <w:rsid w:val="002A14FA"/>
    <w:rsid w:val="002A1988"/>
    <w:rsid w:val="002F0FF6"/>
    <w:rsid w:val="002F5D4B"/>
    <w:rsid w:val="00331D3E"/>
    <w:rsid w:val="003430ED"/>
    <w:rsid w:val="003B3625"/>
    <w:rsid w:val="003C2D70"/>
    <w:rsid w:val="00416F0E"/>
    <w:rsid w:val="0046547E"/>
    <w:rsid w:val="004C06E8"/>
    <w:rsid w:val="005158FA"/>
    <w:rsid w:val="0057561F"/>
    <w:rsid w:val="005811C5"/>
    <w:rsid w:val="005D008A"/>
    <w:rsid w:val="00616B7B"/>
    <w:rsid w:val="00632385"/>
    <w:rsid w:val="00644525"/>
    <w:rsid w:val="006543AE"/>
    <w:rsid w:val="00654711"/>
    <w:rsid w:val="006C1246"/>
    <w:rsid w:val="0070529C"/>
    <w:rsid w:val="00705CAC"/>
    <w:rsid w:val="0072178D"/>
    <w:rsid w:val="00762A41"/>
    <w:rsid w:val="007A2123"/>
    <w:rsid w:val="007B20B6"/>
    <w:rsid w:val="007D0CCA"/>
    <w:rsid w:val="00823AAF"/>
    <w:rsid w:val="00830429"/>
    <w:rsid w:val="00855C2F"/>
    <w:rsid w:val="00890469"/>
    <w:rsid w:val="00892688"/>
    <w:rsid w:val="008A523F"/>
    <w:rsid w:val="008C0653"/>
    <w:rsid w:val="00900BD5"/>
    <w:rsid w:val="00926BEF"/>
    <w:rsid w:val="00941B01"/>
    <w:rsid w:val="00952FE9"/>
    <w:rsid w:val="00955C01"/>
    <w:rsid w:val="009950DE"/>
    <w:rsid w:val="009C4AE9"/>
    <w:rsid w:val="009D3CA2"/>
    <w:rsid w:val="009E4001"/>
    <w:rsid w:val="009F1AE0"/>
    <w:rsid w:val="009F7BF5"/>
    <w:rsid w:val="00A25693"/>
    <w:rsid w:val="00A25F87"/>
    <w:rsid w:val="00A32437"/>
    <w:rsid w:val="00A652F5"/>
    <w:rsid w:val="00AC00D6"/>
    <w:rsid w:val="00B203A3"/>
    <w:rsid w:val="00B61D8F"/>
    <w:rsid w:val="00B75224"/>
    <w:rsid w:val="00BA3EEF"/>
    <w:rsid w:val="00BC18AA"/>
    <w:rsid w:val="00BF30E5"/>
    <w:rsid w:val="00C252A7"/>
    <w:rsid w:val="00C34DEE"/>
    <w:rsid w:val="00C91EDB"/>
    <w:rsid w:val="00C93811"/>
    <w:rsid w:val="00CC31E4"/>
    <w:rsid w:val="00CD1EC5"/>
    <w:rsid w:val="00D51082"/>
    <w:rsid w:val="00D77F96"/>
    <w:rsid w:val="00D94DDA"/>
    <w:rsid w:val="00DA7CEA"/>
    <w:rsid w:val="00DC333B"/>
    <w:rsid w:val="00DE6EEF"/>
    <w:rsid w:val="00DF5387"/>
    <w:rsid w:val="00DF5FD8"/>
    <w:rsid w:val="00E62BFA"/>
    <w:rsid w:val="00E65357"/>
    <w:rsid w:val="00ED6219"/>
    <w:rsid w:val="00EE58E9"/>
    <w:rsid w:val="00EF38AC"/>
    <w:rsid w:val="00F625C0"/>
    <w:rsid w:val="00F64B70"/>
    <w:rsid w:val="00FD2398"/>
    <w:rsid w:val="00FD4853"/>
    <w:rsid w:val="00FE031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C31E4"/>
    <w:rPr>
      <w:sz w:val="24"/>
      <w:szCs w:val="24"/>
    </w:rPr>
  </w:style>
  <w:style w:type="paragraph" w:styleId="Titolo1">
    <w:name w:val="heading 1"/>
    <w:basedOn w:val="Normale"/>
    <w:next w:val="Normale"/>
    <w:qFormat/>
    <w:rsid w:val="00CC31E4"/>
    <w:pPr>
      <w:keepNext/>
      <w:jc w:val="center"/>
      <w:outlineLvl w:val="0"/>
    </w:pPr>
    <w:rPr>
      <w:sz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Didascalia">
    <w:name w:val="caption"/>
    <w:basedOn w:val="Normale"/>
    <w:next w:val="Normale"/>
    <w:qFormat/>
    <w:rsid w:val="00CC31E4"/>
    <w:pPr>
      <w:jc w:val="center"/>
    </w:pPr>
    <w:rPr>
      <w:sz w:val="48"/>
    </w:rPr>
  </w:style>
  <w:style w:type="character" w:styleId="Collegamentoipertestuale">
    <w:name w:val="Hyperlink"/>
    <w:basedOn w:val="Carpredefinitoparagrafo"/>
    <w:rsid w:val="00CC31E4"/>
    <w:rPr>
      <w:color w:val="0000FF"/>
      <w:u w:val="single"/>
    </w:rPr>
  </w:style>
  <w:style w:type="paragraph" w:styleId="Corpodeltesto">
    <w:name w:val="Body Text"/>
    <w:basedOn w:val="Normale"/>
    <w:semiHidden/>
    <w:rsid w:val="00CC31E4"/>
    <w:pPr>
      <w:tabs>
        <w:tab w:val="left" w:pos="9180"/>
      </w:tabs>
      <w:jc w:val="both"/>
    </w:pPr>
  </w:style>
  <w:style w:type="paragraph" w:styleId="Rientrocorpodeltesto">
    <w:name w:val="Body Text Indent"/>
    <w:basedOn w:val="Normale"/>
    <w:semiHidden/>
    <w:rsid w:val="00CC31E4"/>
    <w:pPr>
      <w:ind w:left="705" w:hanging="345"/>
      <w:jc w:val="both"/>
    </w:pPr>
  </w:style>
  <w:style w:type="paragraph" w:styleId="Rientrocorpodeltesto2">
    <w:name w:val="Body Text Indent 2"/>
    <w:basedOn w:val="Normale"/>
    <w:semiHidden/>
    <w:rsid w:val="00CC31E4"/>
    <w:pPr>
      <w:ind w:left="5940"/>
    </w:pPr>
  </w:style>
  <w:style w:type="paragraph" w:styleId="Rientrocorpodeltesto3">
    <w:name w:val="Body Text Indent 3"/>
    <w:basedOn w:val="Normale"/>
    <w:semiHidden/>
    <w:rsid w:val="00CC31E4"/>
    <w:pPr>
      <w:ind w:left="705"/>
    </w:pPr>
  </w:style>
  <w:style w:type="paragraph" w:styleId="Testofumetto">
    <w:name w:val="Balloon Text"/>
    <w:basedOn w:val="Normale"/>
    <w:link w:val="TestofumettoCarattere"/>
    <w:uiPriority w:val="99"/>
    <w:semiHidden/>
    <w:unhideWhenUsed/>
    <w:rsid w:val="00900BD5"/>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00BD5"/>
    <w:rPr>
      <w:rFonts w:ascii="Tahoma" w:hAnsi="Tahoma" w:cs="Tahoma"/>
      <w:sz w:val="16"/>
      <w:szCs w:val="16"/>
    </w:rPr>
  </w:style>
  <w:style w:type="paragraph" w:customStyle="1" w:styleId="Firma1">
    <w:name w:val="Firma1"/>
    <w:basedOn w:val="Firma"/>
    <w:rsid w:val="005811C5"/>
  </w:style>
  <w:style w:type="paragraph" w:customStyle="1" w:styleId="oggetto">
    <w:name w:val="oggetto"/>
    <w:basedOn w:val="Normale"/>
    <w:next w:val="Normale"/>
    <w:rsid w:val="005811C5"/>
    <w:pPr>
      <w:numPr>
        <w:numId w:val="11"/>
      </w:numPr>
      <w:ind w:right="4536"/>
      <w:jc w:val="both"/>
    </w:pPr>
    <w:rPr>
      <w:sz w:val="22"/>
      <w:szCs w:val="20"/>
    </w:rPr>
  </w:style>
  <w:style w:type="paragraph" w:styleId="Testodelblocco">
    <w:name w:val="Block Text"/>
    <w:basedOn w:val="Normale"/>
    <w:semiHidden/>
    <w:rsid w:val="005811C5"/>
    <w:pPr>
      <w:tabs>
        <w:tab w:val="right" w:leader="dot" w:pos="5954"/>
        <w:tab w:val="right" w:leader="dot" w:pos="6521"/>
      </w:tabs>
      <w:ind w:left="357" w:right="-284"/>
      <w:jc w:val="both"/>
    </w:pPr>
    <w:rPr>
      <w:rFonts w:ascii="Arial" w:hAnsi="Arial"/>
      <w:sz w:val="20"/>
      <w:szCs w:val="20"/>
    </w:rPr>
  </w:style>
  <w:style w:type="paragraph" w:styleId="Firma">
    <w:name w:val="Signature"/>
    <w:basedOn w:val="Normale"/>
    <w:link w:val="FirmaCarattere"/>
    <w:uiPriority w:val="99"/>
    <w:semiHidden/>
    <w:unhideWhenUsed/>
    <w:rsid w:val="005811C5"/>
    <w:pPr>
      <w:ind w:left="4252"/>
    </w:pPr>
  </w:style>
  <w:style w:type="character" w:customStyle="1" w:styleId="FirmaCarattere">
    <w:name w:val="Firma Carattere"/>
    <w:basedOn w:val="Carpredefinitoparagrafo"/>
    <w:link w:val="Firma"/>
    <w:uiPriority w:val="99"/>
    <w:semiHidden/>
    <w:rsid w:val="005811C5"/>
    <w:rPr>
      <w:sz w:val="24"/>
      <w:szCs w:val="24"/>
    </w:rPr>
  </w:style>
  <w:style w:type="paragraph" w:styleId="NormaleWeb">
    <w:name w:val="Normal (Web)"/>
    <w:basedOn w:val="Normale"/>
    <w:uiPriority w:val="99"/>
    <w:semiHidden/>
    <w:unhideWhenUsed/>
    <w:rsid w:val="007B20B6"/>
    <w:pPr>
      <w:spacing w:before="100" w:beforeAutospacing="1" w:after="100" w:afterAutospacing="1"/>
    </w:pPr>
  </w:style>
  <w:style w:type="character" w:styleId="Enfasicorsivo">
    <w:name w:val="Emphasis"/>
    <w:basedOn w:val="Carpredefinitoparagrafo"/>
    <w:uiPriority w:val="20"/>
    <w:qFormat/>
    <w:rsid w:val="007B20B6"/>
    <w:rPr>
      <w:i/>
      <w:iCs/>
    </w:rPr>
  </w:style>
  <w:style w:type="character" w:styleId="Enfasigrassetto">
    <w:name w:val="Strong"/>
    <w:basedOn w:val="Carpredefinitoparagrafo"/>
    <w:uiPriority w:val="22"/>
    <w:qFormat/>
    <w:rsid w:val="007B20B6"/>
    <w:rPr>
      <w:b/>
      <w:bCs/>
    </w:rPr>
  </w:style>
  <w:style w:type="paragraph" w:styleId="Titolo">
    <w:name w:val="Title"/>
    <w:basedOn w:val="Normale"/>
    <w:link w:val="TitoloCarattere"/>
    <w:uiPriority w:val="10"/>
    <w:qFormat/>
    <w:rsid w:val="00CD1EC5"/>
    <w:pPr>
      <w:spacing w:before="100" w:beforeAutospacing="1" w:after="100" w:afterAutospacing="1"/>
    </w:pPr>
  </w:style>
  <w:style w:type="character" w:customStyle="1" w:styleId="TitoloCarattere">
    <w:name w:val="Titolo Carattere"/>
    <w:basedOn w:val="Carpredefinitoparagrafo"/>
    <w:link w:val="Titolo"/>
    <w:uiPriority w:val="10"/>
    <w:rsid w:val="00CD1EC5"/>
    <w:rPr>
      <w:sz w:val="24"/>
      <w:szCs w:val="24"/>
    </w:rPr>
  </w:style>
  <w:style w:type="paragraph" w:styleId="Intestazione">
    <w:name w:val="header"/>
    <w:basedOn w:val="Normale"/>
    <w:link w:val="IntestazioneCarattere"/>
    <w:uiPriority w:val="99"/>
    <w:semiHidden/>
    <w:unhideWhenUsed/>
    <w:rsid w:val="00B75224"/>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B75224"/>
    <w:rPr>
      <w:sz w:val="24"/>
      <w:szCs w:val="24"/>
    </w:rPr>
  </w:style>
  <w:style w:type="paragraph" w:styleId="Pidipagina">
    <w:name w:val="footer"/>
    <w:basedOn w:val="Normale"/>
    <w:link w:val="PidipaginaCarattere"/>
    <w:uiPriority w:val="99"/>
    <w:unhideWhenUsed/>
    <w:rsid w:val="00B75224"/>
    <w:pPr>
      <w:tabs>
        <w:tab w:val="center" w:pos="4819"/>
        <w:tab w:val="right" w:pos="9638"/>
      </w:tabs>
    </w:pPr>
  </w:style>
  <w:style w:type="character" w:customStyle="1" w:styleId="PidipaginaCarattere">
    <w:name w:val="Piè di pagina Carattere"/>
    <w:basedOn w:val="Carpredefinitoparagrafo"/>
    <w:link w:val="Pidipagina"/>
    <w:uiPriority w:val="99"/>
    <w:rsid w:val="00B75224"/>
    <w:rPr>
      <w:sz w:val="24"/>
      <w:szCs w:val="24"/>
    </w:rPr>
  </w:style>
  <w:style w:type="table" w:styleId="Grigliatabella">
    <w:name w:val="Table Grid"/>
    <w:basedOn w:val="Tabellanormale"/>
    <w:uiPriority w:val="59"/>
    <w:rsid w:val="009950D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DF5FD8"/>
    <w:pPr>
      <w:ind w:left="708"/>
    </w:pPr>
  </w:style>
</w:styles>
</file>

<file path=word/webSettings.xml><?xml version="1.0" encoding="utf-8"?>
<w:webSettings xmlns:r="http://schemas.openxmlformats.org/officeDocument/2006/relationships" xmlns:w="http://schemas.openxmlformats.org/wordprocessingml/2006/main">
  <w:divs>
    <w:div w:id="1655600896">
      <w:bodyDiv w:val="1"/>
      <w:marLeft w:val="0"/>
      <w:marRight w:val="0"/>
      <w:marTop w:val="0"/>
      <w:marBottom w:val="0"/>
      <w:divBdr>
        <w:top w:val="none" w:sz="0" w:space="0" w:color="auto"/>
        <w:left w:val="none" w:sz="0" w:space="0" w:color="auto"/>
        <w:bottom w:val="none" w:sz="0" w:space="0" w:color="auto"/>
        <w:right w:val="none" w:sz="0" w:space="0" w:color="auto"/>
      </w:divBdr>
      <w:divsChild>
        <w:div w:id="422921867">
          <w:marLeft w:val="0"/>
          <w:marRight w:val="0"/>
          <w:marTop w:val="0"/>
          <w:marBottom w:val="0"/>
          <w:divBdr>
            <w:top w:val="none" w:sz="0" w:space="0" w:color="auto"/>
            <w:left w:val="none" w:sz="0" w:space="0" w:color="auto"/>
            <w:bottom w:val="none" w:sz="0" w:space="0" w:color="auto"/>
            <w:right w:val="none" w:sz="0" w:space="0" w:color="auto"/>
          </w:divBdr>
          <w:divsChild>
            <w:div w:id="88742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une.baschi@postacert.umbria.it"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336</Words>
  <Characters>1920</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C O M U N E  D I   B A S C H I</vt:lpstr>
    </vt:vector>
  </TitlesOfParts>
  <Company/>
  <LinksUpToDate>false</LinksUpToDate>
  <CharactersWithSpaces>2252</CharactersWithSpaces>
  <SharedDoc>false</SharedDoc>
  <HLinks>
    <vt:vector size="6" baseType="variant">
      <vt:variant>
        <vt:i4>1048639</vt:i4>
      </vt:variant>
      <vt:variant>
        <vt:i4>0</vt:i4>
      </vt:variant>
      <vt:variant>
        <vt:i4>0</vt:i4>
      </vt:variant>
      <vt:variant>
        <vt:i4>5</vt:i4>
      </vt:variant>
      <vt:variant>
        <vt:lpwstr>mailto:comune.baschi@postacert.umbria.it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 O M U N E  D I   B A S C H I</dc:title>
  <dc:subject/>
  <dc:creator>Rosati</dc:creator>
  <cp:keywords/>
  <dc:description/>
  <cp:lastModifiedBy>prosperini</cp:lastModifiedBy>
  <cp:revision>8</cp:revision>
  <cp:lastPrinted>2013-01-14T11:36:00Z</cp:lastPrinted>
  <dcterms:created xsi:type="dcterms:W3CDTF">2013-01-14T10:43:00Z</dcterms:created>
  <dcterms:modified xsi:type="dcterms:W3CDTF">2013-01-23T14:19:00Z</dcterms:modified>
</cp:coreProperties>
</file>